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8D" w:rsidRPr="00D73D41" w:rsidRDefault="00A9338D" w:rsidP="001B733E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bookmarkStart w:id="0" w:name="_GoBack"/>
      <w:bookmarkEnd w:id="0"/>
    </w:p>
    <w:p w:rsidR="00AF4C8D" w:rsidRPr="00C1392A" w:rsidRDefault="00C1392A" w:rsidP="00AF4C8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REPUBLIKA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SRBIJA</w:t>
      </w:r>
    </w:p>
    <w:p w:rsidR="00AF4C8D" w:rsidRPr="0029080C" w:rsidRDefault="00C1392A" w:rsidP="00AF4C8D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NARODNA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</w:p>
    <w:p w:rsidR="00AF4C8D" w:rsidRPr="00C1392A" w:rsidRDefault="00C1392A" w:rsidP="00AF4C8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Odbor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Pr="00C1392A">
        <w:rPr>
          <w:rFonts w:ascii="Times New Roman" w:hAnsi="Times New Roman"/>
          <w:szCs w:val="24"/>
        </w:rPr>
        <w:t>pravosuđe</w:t>
      </w:r>
      <w:r w:rsidR="00AF4C8D" w:rsidRPr="00C1392A">
        <w:rPr>
          <w:rFonts w:ascii="Times New Roman" w:hAnsi="Times New Roman"/>
          <w:szCs w:val="24"/>
        </w:rPr>
        <w:t xml:space="preserve">, </w:t>
      </w:r>
      <w:r w:rsidRPr="00C1392A">
        <w:rPr>
          <w:rFonts w:ascii="Times New Roman" w:hAnsi="Times New Roman"/>
          <w:szCs w:val="24"/>
        </w:rPr>
        <w:t>državnu</w:t>
      </w:r>
      <w:r w:rsidR="00AF4C8D" w:rsidRPr="00C1392A">
        <w:rPr>
          <w:rFonts w:ascii="Times New Roman" w:hAnsi="Times New Roman"/>
          <w:szCs w:val="24"/>
        </w:rPr>
        <w:t xml:space="preserve"> </w:t>
      </w:r>
    </w:p>
    <w:p w:rsidR="00AF4C8D" w:rsidRPr="00C1392A" w:rsidRDefault="00C1392A" w:rsidP="00AF4C8D">
      <w:pPr>
        <w:rPr>
          <w:rFonts w:ascii="Times New Roman" w:hAnsi="Times New Roman"/>
          <w:szCs w:val="24"/>
        </w:rPr>
      </w:pPr>
      <w:r w:rsidRPr="00C1392A">
        <w:rPr>
          <w:rFonts w:ascii="Times New Roman" w:hAnsi="Times New Roman"/>
          <w:szCs w:val="24"/>
        </w:rPr>
        <w:t>upravu</w:t>
      </w:r>
      <w:r w:rsidR="00AF4C8D" w:rsidRPr="00C1392A">
        <w:rPr>
          <w:rFonts w:ascii="Times New Roman" w:hAnsi="Times New Roman"/>
          <w:szCs w:val="24"/>
        </w:rPr>
        <w:t xml:space="preserve"> </w:t>
      </w:r>
      <w:r w:rsidRPr="00C1392A">
        <w:rPr>
          <w:rFonts w:ascii="Times New Roman" w:hAnsi="Times New Roman"/>
          <w:szCs w:val="24"/>
        </w:rPr>
        <w:t>i</w:t>
      </w:r>
      <w:r w:rsidR="00AF4C8D" w:rsidRPr="00C1392A">
        <w:rPr>
          <w:rFonts w:ascii="Times New Roman" w:hAnsi="Times New Roman"/>
          <w:szCs w:val="24"/>
        </w:rPr>
        <w:t xml:space="preserve"> </w:t>
      </w:r>
      <w:r w:rsidRPr="00C1392A">
        <w:rPr>
          <w:rFonts w:ascii="Times New Roman" w:hAnsi="Times New Roman"/>
          <w:szCs w:val="24"/>
        </w:rPr>
        <w:t>lokalnu</w:t>
      </w:r>
      <w:r w:rsidR="00AF4C8D" w:rsidRPr="00C1392A">
        <w:rPr>
          <w:rFonts w:ascii="Times New Roman" w:hAnsi="Times New Roman"/>
          <w:szCs w:val="24"/>
        </w:rPr>
        <w:t xml:space="preserve"> </w:t>
      </w:r>
      <w:r w:rsidRPr="00C1392A">
        <w:rPr>
          <w:rFonts w:ascii="Times New Roman" w:hAnsi="Times New Roman"/>
          <w:szCs w:val="24"/>
        </w:rPr>
        <w:t>samoupravnu</w:t>
      </w:r>
    </w:p>
    <w:p w:rsidR="00AF4C8D" w:rsidRPr="00C1392A" w:rsidRDefault="0020062B" w:rsidP="00AF4C8D">
      <w:pPr>
        <w:rPr>
          <w:rFonts w:asciiTheme="minorHAnsi" w:hAnsiTheme="minorHAnsi"/>
          <w:szCs w:val="24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07 </w:t>
      </w:r>
      <w:r w:rsidR="00C1392A">
        <w:rPr>
          <w:rFonts w:ascii="Times New Roman" w:hAnsi="Times New Roman"/>
          <w:szCs w:val="24"/>
          <w:lang w:val="sr-Cyrl-CS"/>
        </w:rPr>
        <w:t>Broj</w:t>
      </w:r>
      <w:r w:rsidRPr="0029080C">
        <w:rPr>
          <w:rFonts w:ascii="Times New Roman" w:hAnsi="Times New Roman"/>
          <w:szCs w:val="24"/>
          <w:lang w:val="sr-Cyrl-CS"/>
        </w:rPr>
        <w:t>:</w:t>
      </w:r>
      <w:r w:rsidR="0029080C" w:rsidRPr="00C1392A">
        <w:t xml:space="preserve"> </w:t>
      </w:r>
      <w:r w:rsidR="001E5058" w:rsidRPr="00C1392A">
        <w:t>06-2/561-2</w:t>
      </w:r>
      <w:r w:rsidR="001E5058">
        <w:rPr>
          <w:lang w:val="sr-Cyrl-RS"/>
        </w:rPr>
        <w:t>1</w:t>
      </w:r>
      <w:r w:rsidR="001E5058" w:rsidRPr="00CC460D">
        <w:rPr>
          <w:lang w:val="sr-Cyrl-RS"/>
        </w:rPr>
        <w:tab/>
      </w:r>
    </w:p>
    <w:p w:rsidR="00AF4C8D" w:rsidRPr="0029080C" w:rsidRDefault="00646377" w:rsidP="00AF4C8D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>28</w:t>
      </w:r>
      <w:r w:rsidR="00971C3C" w:rsidRPr="00C1392A">
        <w:rPr>
          <w:rFonts w:ascii="Times New Roman" w:hAnsi="Times New Roman"/>
          <w:szCs w:val="24"/>
        </w:rPr>
        <w:t>.</w:t>
      </w:r>
      <w:r w:rsidR="00B76C30">
        <w:rPr>
          <w:rFonts w:ascii="Times New Roman" w:hAnsi="Times New Roman"/>
          <w:szCs w:val="24"/>
          <w:lang w:val="sr-Cyrl-RS"/>
        </w:rPr>
        <w:t xml:space="preserve"> </w:t>
      </w:r>
      <w:r w:rsidR="00C1392A">
        <w:rPr>
          <w:rFonts w:ascii="Times New Roman" w:hAnsi="Times New Roman"/>
          <w:szCs w:val="24"/>
          <w:lang w:val="sr-Cyrl-RS"/>
        </w:rPr>
        <w:t>decembar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202</w:t>
      </w:r>
      <w:r w:rsidR="004B10F5" w:rsidRPr="0029080C">
        <w:rPr>
          <w:rFonts w:ascii="Times New Roman" w:hAnsi="Times New Roman"/>
          <w:szCs w:val="24"/>
          <w:lang w:val="sr-Cyrl-CS"/>
        </w:rPr>
        <w:t>1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. </w:t>
      </w:r>
      <w:r w:rsidR="00C1392A">
        <w:rPr>
          <w:rFonts w:ascii="Times New Roman" w:hAnsi="Times New Roman"/>
          <w:szCs w:val="24"/>
          <w:lang w:val="sr-Cyrl-CS"/>
        </w:rPr>
        <w:t>godine</w:t>
      </w:r>
    </w:p>
    <w:p w:rsidR="00AF4C8D" w:rsidRPr="0029080C" w:rsidRDefault="00C1392A" w:rsidP="00A9338D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B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</w:p>
    <w:p w:rsidR="00695117" w:rsidRPr="0029080C" w:rsidRDefault="00695117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9E532C" w:rsidRPr="0029080C" w:rsidRDefault="009E532C" w:rsidP="009B0EC1">
      <w:pPr>
        <w:rPr>
          <w:rFonts w:ascii="Times New Roman" w:hAnsi="Times New Roman"/>
          <w:b/>
          <w:szCs w:val="24"/>
          <w:lang w:val="sr-Cyrl-CS"/>
        </w:rPr>
      </w:pPr>
    </w:p>
    <w:p w:rsidR="00AF4C8D" w:rsidRPr="0029080C" w:rsidRDefault="00C1392A" w:rsidP="00AF4C8D">
      <w:pPr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Z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</w:t>
      </w:r>
    </w:p>
    <w:p w:rsidR="00AF4C8D" w:rsidRPr="00C1392A" w:rsidRDefault="001E5058" w:rsidP="00AF4C8D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31</w:t>
      </w:r>
      <w:r w:rsidR="000F7882" w:rsidRPr="0029080C">
        <w:rPr>
          <w:rFonts w:ascii="Times New Roman" w:hAnsi="Times New Roman"/>
          <w:szCs w:val="24"/>
          <w:lang w:val="sr-Cyrl-CS"/>
        </w:rPr>
        <w:t>.</w:t>
      </w:r>
      <w:r w:rsidR="00646377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SEDNICE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ODBORA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ZA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PRAVOSUĐE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, </w:t>
      </w:r>
      <w:r w:rsidR="00C1392A">
        <w:rPr>
          <w:rFonts w:ascii="Times New Roman" w:hAnsi="Times New Roman"/>
          <w:szCs w:val="24"/>
          <w:lang w:val="sr-Cyrl-CS"/>
        </w:rPr>
        <w:t>DRŽAVNU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UPRAVU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</w:p>
    <w:p w:rsidR="00AF4C8D" w:rsidRPr="0029080C" w:rsidRDefault="00C1392A" w:rsidP="00A9338D">
      <w:pPr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LOKALNU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SAMOUPRAVU</w:t>
      </w:r>
      <w:r w:rsidR="00AF4C8D" w:rsidRPr="00C1392A">
        <w:rPr>
          <w:rFonts w:ascii="Times New Roman" w:hAnsi="Times New Roman"/>
          <w:szCs w:val="24"/>
        </w:rPr>
        <w:t>,</w:t>
      </w:r>
      <w:r w:rsidR="00D9633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ODRŽANE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646377">
        <w:rPr>
          <w:rFonts w:ascii="Times New Roman" w:hAnsi="Times New Roman"/>
          <w:szCs w:val="24"/>
          <w:lang w:val="sr-Cyrl-CS"/>
        </w:rPr>
        <w:t>23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DECEMBRA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202</w:t>
      </w:r>
      <w:r w:rsidR="00CC1712" w:rsidRPr="0029080C">
        <w:rPr>
          <w:rFonts w:ascii="Times New Roman" w:hAnsi="Times New Roman"/>
          <w:szCs w:val="24"/>
          <w:lang w:val="sr-Cyrl-CS"/>
        </w:rPr>
        <w:t>1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GODINE</w:t>
      </w:r>
    </w:p>
    <w:p w:rsidR="00AF4C8D" w:rsidRPr="0029080C" w:rsidRDefault="00AF4C8D" w:rsidP="00AF4C8D">
      <w:pPr>
        <w:rPr>
          <w:rFonts w:ascii="Times New Roman" w:hAnsi="Times New Roman"/>
          <w:szCs w:val="24"/>
          <w:lang w:val="sr-Cyrl-CS"/>
        </w:rPr>
      </w:pPr>
    </w:p>
    <w:p w:rsidR="00AF4C8D" w:rsidRPr="0029080C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ab/>
      </w:r>
      <w:r w:rsidR="00C1392A">
        <w:rPr>
          <w:rFonts w:ascii="Times New Roman" w:hAnsi="Times New Roman"/>
          <w:szCs w:val="24"/>
          <w:lang w:val="sr-Cyrl-CS"/>
        </w:rPr>
        <w:t>Sednica</w:t>
      </w:r>
      <w:r w:rsidRPr="0029080C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je</w:t>
      </w:r>
      <w:r w:rsidRPr="0029080C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počela</w:t>
      </w:r>
      <w:r w:rsidRPr="0029080C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u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 w:rsidR="00C42EF7">
        <w:rPr>
          <w:rFonts w:ascii="Times New Roman" w:hAnsi="Times New Roman"/>
          <w:szCs w:val="24"/>
          <w:lang w:val="sr-Cyrl-CS"/>
        </w:rPr>
        <w:t>09</w:t>
      </w:r>
      <w:r w:rsidRPr="0029080C">
        <w:rPr>
          <w:rFonts w:ascii="Times New Roman" w:hAnsi="Times New Roman"/>
          <w:szCs w:val="24"/>
          <w:lang w:val="sr-Cyrl-CS"/>
        </w:rPr>
        <w:t>,</w:t>
      </w:r>
      <w:r w:rsidR="001E5058">
        <w:rPr>
          <w:rFonts w:ascii="Times New Roman" w:hAnsi="Times New Roman"/>
          <w:szCs w:val="24"/>
          <w:lang w:val="sr-Latn-RS"/>
        </w:rPr>
        <w:t>0</w:t>
      </w:r>
      <w:r w:rsidR="00B76C30">
        <w:rPr>
          <w:rFonts w:ascii="Times New Roman" w:hAnsi="Times New Roman"/>
          <w:szCs w:val="24"/>
          <w:lang w:val="sr-Cyrl-CS"/>
        </w:rPr>
        <w:t>0</w:t>
      </w:r>
      <w:r w:rsidRPr="0029080C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časova</w:t>
      </w:r>
      <w:r w:rsidRPr="0029080C">
        <w:rPr>
          <w:rFonts w:ascii="Times New Roman" w:hAnsi="Times New Roman"/>
          <w:szCs w:val="24"/>
          <w:lang w:val="sr-Cyrl-CS"/>
        </w:rPr>
        <w:t>.</w:t>
      </w:r>
    </w:p>
    <w:p w:rsidR="00AF4C8D" w:rsidRPr="0029080C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</w:p>
    <w:p w:rsidR="00AF4C8D" w:rsidRPr="0029080C" w:rsidRDefault="00C1392A" w:rsidP="000E68C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Sednicom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predsedavao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Vladimir</w:t>
      </w:r>
      <w:r w:rsidR="006463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, </w:t>
      </w:r>
      <w:r w:rsidR="00B76C3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F4C8D" w:rsidRPr="0029080C">
        <w:rPr>
          <w:rFonts w:ascii="Times New Roman" w:hAnsi="Times New Roman"/>
          <w:szCs w:val="24"/>
          <w:lang w:val="sr-Cyrl-CS"/>
        </w:rPr>
        <w:t>.</w:t>
      </w:r>
    </w:p>
    <w:p w:rsidR="00AF4C8D" w:rsidRPr="0029080C" w:rsidRDefault="00AF4C8D" w:rsidP="00AF4C8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Pr="00D9633A" w:rsidRDefault="000E68C7" w:rsidP="00A9338D">
      <w:pPr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ab/>
      </w:r>
      <w:r w:rsidR="00C1392A">
        <w:rPr>
          <w:rFonts w:ascii="Times New Roman" w:hAnsi="Times New Roman"/>
          <w:szCs w:val="24"/>
          <w:lang w:val="sr-Cyrl-CS"/>
        </w:rPr>
        <w:t>Sednici</w:t>
      </w:r>
      <w:r w:rsidRPr="0029080C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su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prisustvovali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članovi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Odbora</w:t>
      </w:r>
      <w:r w:rsidR="00AF4C8D" w:rsidRPr="0029080C">
        <w:rPr>
          <w:rFonts w:ascii="Times New Roman" w:hAnsi="Times New Roman"/>
          <w:szCs w:val="24"/>
          <w:lang w:val="sr-Cyrl-CS"/>
        </w:rPr>
        <w:t>: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Velibor</w:t>
      </w:r>
      <w:r w:rsidR="00CC1712" w:rsidRPr="0029080C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Milojčić</w:t>
      </w:r>
      <w:r w:rsidR="00CC1712" w:rsidRPr="0029080C">
        <w:rPr>
          <w:rFonts w:ascii="Times New Roman" w:hAnsi="Times New Roman"/>
          <w:szCs w:val="24"/>
          <w:lang w:val="sr-Cyrl-CS"/>
        </w:rPr>
        <w:t xml:space="preserve">, </w:t>
      </w:r>
      <w:r w:rsidR="00C1392A">
        <w:rPr>
          <w:rFonts w:ascii="Times New Roman" w:hAnsi="Times New Roman"/>
          <w:szCs w:val="24"/>
          <w:lang w:val="sr-Cyrl-CS"/>
        </w:rPr>
        <w:t>doc</w:t>
      </w:r>
      <w:r w:rsidR="000F7882" w:rsidRPr="0029080C">
        <w:rPr>
          <w:rFonts w:ascii="Times New Roman" w:hAnsi="Times New Roman"/>
          <w:szCs w:val="24"/>
          <w:lang w:val="sr-Cyrl-CS"/>
        </w:rPr>
        <w:t xml:space="preserve">. </w:t>
      </w:r>
      <w:r w:rsidR="00C1392A">
        <w:rPr>
          <w:rFonts w:ascii="Times New Roman" w:hAnsi="Times New Roman"/>
          <w:szCs w:val="24"/>
          <w:lang w:val="sr-Cyrl-CS"/>
        </w:rPr>
        <w:t>dr</w:t>
      </w:r>
      <w:r w:rsidR="000F7882" w:rsidRPr="0029080C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Mihailo</w:t>
      </w:r>
      <w:r w:rsidR="000F7882" w:rsidRPr="0029080C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Jokić</w:t>
      </w:r>
      <w:r w:rsidR="000F7882" w:rsidRPr="0029080C">
        <w:rPr>
          <w:rFonts w:ascii="Times New Roman" w:hAnsi="Times New Roman"/>
          <w:szCs w:val="24"/>
          <w:lang w:val="sr-Cyrl-CS"/>
        </w:rPr>
        <w:t xml:space="preserve">, </w:t>
      </w:r>
      <w:r w:rsidR="00C1392A">
        <w:rPr>
          <w:rFonts w:ascii="Times New Roman" w:hAnsi="Times New Roman"/>
          <w:szCs w:val="24"/>
          <w:lang w:val="sr-Cyrl-CS"/>
        </w:rPr>
        <w:t>Dejan</w:t>
      </w:r>
      <w:r w:rsidR="002B39D4" w:rsidRPr="0029080C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Kesar</w:t>
      </w:r>
      <w:r w:rsidR="002B39D4" w:rsidRPr="0029080C">
        <w:rPr>
          <w:rFonts w:ascii="Times New Roman" w:hAnsi="Times New Roman"/>
          <w:szCs w:val="24"/>
          <w:lang w:val="sr-Cyrl-CS"/>
        </w:rPr>
        <w:t>,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 w:rsidR="00AC3A4B">
        <w:rPr>
          <w:rFonts w:ascii="Times New Roman" w:hAnsi="Times New Roman"/>
          <w:szCs w:val="24"/>
          <w:lang w:val="sr-Cyrl-RS"/>
        </w:rPr>
        <w:t xml:space="preserve"> </w:t>
      </w:r>
      <w:r w:rsidR="00C1392A">
        <w:rPr>
          <w:rFonts w:ascii="Times New Roman" w:hAnsi="Times New Roman"/>
          <w:szCs w:val="24"/>
          <w:lang w:val="sr-Cyrl-RS"/>
        </w:rPr>
        <w:t>Đorđe</w:t>
      </w:r>
      <w:r w:rsidR="00B76C30">
        <w:rPr>
          <w:rFonts w:ascii="Times New Roman" w:hAnsi="Times New Roman"/>
          <w:szCs w:val="24"/>
          <w:lang w:val="sr-Cyrl-RS"/>
        </w:rPr>
        <w:t xml:space="preserve"> </w:t>
      </w:r>
      <w:r w:rsidR="00C1392A">
        <w:rPr>
          <w:rFonts w:ascii="Times New Roman" w:hAnsi="Times New Roman"/>
          <w:szCs w:val="24"/>
          <w:lang w:val="sr-Cyrl-RS"/>
        </w:rPr>
        <w:t>Dabić</w:t>
      </w:r>
      <w:r w:rsidR="00056589">
        <w:rPr>
          <w:rFonts w:ascii="Times New Roman" w:hAnsi="Times New Roman"/>
          <w:szCs w:val="24"/>
          <w:lang w:val="sr-Cyrl-CS"/>
        </w:rPr>
        <w:t>,</w:t>
      </w:r>
      <w:r w:rsidR="00056589" w:rsidRPr="00056589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Dragan</w:t>
      </w:r>
      <w:r w:rsidR="00646377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M</w:t>
      </w:r>
      <w:r w:rsidR="00646377">
        <w:rPr>
          <w:rFonts w:ascii="Times New Roman" w:hAnsi="Times New Roman"/>
          <w:szCs w:val="24"/>
          <w:lang w:val="sr-Cyrl-CS"/>
        </w:rPr>
        <w:t xml:space="preserve">. </w:t>
      </w:r>
      <w:r w:rsidR="00C1392A">
        <w:rPr>
          <w:rFonts w:ascii="Times New Roman" w:hAnsi="Times New Roman"/>
          <w:szCs w:val="24"/>
          <w:lang w:val="sr-Cyrl-CS"/>
        </w:rPr>
        <w:t>Marković</w:t>
      </w:r>
      <w:r w:rsidR="00646377">
        <w:rPr>
          <w:rFonts w:ascii="Times New Roman" w:hAnsi="Times New Roman"/>
          <w:szCs w:val="24"/>
          <w:lang w:val="sr-Cyrl-CS"/>
        </w:rPr>
        <w:t>,</w:t>
      </w:r>
      <w:r w:rsidR="00AC3A4B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Daniel</w:t>
      </w:r>
      <w:r w:rsidR="00AC3A4B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Đivanović</w:t>
      </w:r>
      <w:r w:rsidR="00B76C30">
        <w:rPr>
          <w:rFonts w:ascii="Times New Roman" w:hAnsi="Times New Roman"/>
          <w:szCs w:val="24"/>
          <w:lang w:val="sr-Cyrl-CS"/>
        </w:rPr>
        <w:t>,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Vladimir</w:t>
      </w:r>
      <w:r w:rsidR="00646377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Zagrađanin</w:t>
      </w:r>
      <w:r w:rsidR="00646377">
        <w:rPr>
          <w:rFonts w:ascii="Times New Roman" w:hAnsi="Times New Roman"/>
          <w:szCs w:val="24"/>
          <w:lang w:val="sr-Cyrl-CS"/>
        </w:rPr>
        <w:t xml:space="preserve"> </w:t>
      </w:r>
      <w:r w:rsidR="00B76C30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i</w:t>
      </w:r>
      <w:r w:rsidR="00B76C30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Sanja</w:t>
      </w:r>
      <w:r w:rsidR="00B76C30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Jefić</w:t>
      </w:r>
      <w:r w:rsidR="00B76C30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Branković</w:t>
      </w:r>
      <w:r w:rsidR="00B76C30">
        <w:rPr>
          <w:rFonts w:ascii="Times New Roman" w:hAnsi="Times New Roman"/>
          <w:szCs w:val="24"/>
          <w:lang w:val="sr-Cyrl-CS"/>
        </w:rPr>
        <w:t>.</w:t>
      </w:r>
    </w:p>
    <w:p w:rsidR="00993DF9" w:rsidRPr="00D9633A" w:rsidRDefault="00993DF9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9A144F" w:rsidRDefault="00C1392A" w:rsidP="009A144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Sednici</w:t>
      </w:r>
      <w:r w:rsidR="00CC171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993DF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prisustvovali</w:t>
      </w:r>
      <w:r w:rsidR="00993DF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993DF9" w:rsidRPr="0029080C">
        <w:rPr>
          <w:rFonts w:ascii="Times New Roman" w:hAnsi="Times New Roman"/>
          <w:szCs w:val="24"/>
          <w:lang w:val="sr-Cyrl-CS"/>
        </w:rPr>
        <w:t>: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Marijan</w:t>
      </w:r>
      <w:r w:rsidR="006463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Rističević</w:t>
      </w:r>
      <w:r w:rsidR="00646377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zamenik</w:t>
      </w:r>
      <w:r w:rsidR="006463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6463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Đorđa</w:t>
      </w:r>
      <w:r w:rsidR="006463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Komlenskog</w:t>
      </w:r>
      <w:r w:rsidR="00646377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Milan</w:t>
      </w:r>
      <w:r w:rsidR="006463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Urošević</w:t>
      </w:r>
      <w:r w:rsidR="00646377">
        <w:rPr>
          <w:rFonts w:ascii="Times New Roman" w:hAnsi="Times New Roman"/>
          <w:szCs w:val="24"/>
          <w:lang w:val="sr-Cyrl-CS"/>
        </w:rPr>
        <w:t>,</w:t>
      </w:r>
      <w:r>
        <w:rPr>
          <w:rFonts w:ascii="Times New Roman" w:hAnsi="Times New Roman"/>
          <w:szCs w:val="24"/>
          <w:lang w:val="sr-Cyrl-CS"/>
        </w:rPr>
        <w:t>zamenik</w:t>
      </w:r>
      <w:r w:rsidR="006463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6463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Nebojše</w:t>
      </w:r>
      <w:r w:rsidR="006463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Pavlovića</w:t>
      </w:r>
      <w:r w:rsidR="00646377">
        <w:rPr>
          <w:rFonts w:ascii="Times New Roman" w:hAnsi="Times New Roman"/>
          <w:szCs w:val="24"/>
          <w:lang w:val="sr-Cyrl-CS"/>
        </w:rPr>
        <w:t xml:space="preserve">,  </w:t>
      </w:r>
      <w:r>
        <w:rPr>
          <w:rFonts w:ascii="Times New Roman" w:hAnsi="Times New Roman"/>
          <w:szCs w:val="24"/>
          <w:lang w:val="sr-Cyrl-CS"/>
        </w:rPr>
        <w:t>Vesna</w:t>
      </w:r>
      <w:r w:rsidR="006463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Krišanov</w:t>
      </w:r>
      <w:r w:rsidR="00646377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zamenik</w:t>
      </w:r>
      <w:r w:rsidR="006463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6463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Biljane</w:t>
      </w:r>
      <w:r w:rsidR="006463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Pantić</w:t>
      </w:r>
      <w:r w:rsidR="006463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Pilje</w:t>
      </w:r>
      <w:r w:rsidR="00646377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Nenad</w:t>
      </w:r>
      <w:r w:rsidR="006463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Krstić</w:t>
      </w:r>
      <w:r w:rsidR="00646377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zamenik</w:t>
      </w:r>
      <w:r w:rsidR="006463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6463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Jelene</w:t>
      </w:r>
      <w:r w:rsidR="006463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Žarić</w:t>
      </w:r>
      <w:r w:rsidR="006463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Kovačević</w:t>
      </w:r>
      <w:r w:rsidR="006463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6463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Nina</w:t>
      </w:r>
      <w:r w:rsidR="006463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Pavićević</w:t>
      </w:r>
      <w:r w:rsidR="00646377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zamenik</w:t>
      </w:r>
      <w:r w:rsidR="006463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6463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Tome</w:t>
      </w:r>
      <w:r w:rsidR="0064637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File</w:t>
      </w:r>
      <w:r w:rsidR="00646377">
        <w:rPr>
          <w:rFonts w:ascii="Times New Roman" w:hAnsi="Times New Roman"/>
          <w:szCs w:val="24"/>
          <w:lang w:val="sr-Cyrl-CS"/>
        </w:rPr>
        <w:t>.</w:t>
      </w:r>
    </w:p>
    <w:p w:rsidR="00B76C30" w:rsidRDefault="00B76C30" w:rsidP="009A144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Pr="0029080C" w:rsidRDefault="00C1392A" w:rsidP="009A144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nisu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prisustvovali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F4C8D" w:rsidRPr="0029080C">
        <w:rPr>
          <w:rFonts w:ascii="Times New Roman" w:hAnsi="Times New Roman"/>
          <w:szCs w:val="24"/>
          <w:lang w:val="sr-Cyrl-CS"/>
        </w:rPr>
        <w:t>:</w:t>
      </w:r>
      <w:r w:rsidR="003115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Sanja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Lakić</w:t>
      </w:r>
      <w:r w:rsidR="00284A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</w:t>
      </w:r>
      <w:r w:rsidR="00F87A4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Aleksandar</w:t>
      </w:r>
      <w:r w:rsidR="00E952E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Martinović</w:t>
      </w:r>
      <w:r w:rsidR="00311559">
        <w:rPr>
          <w:rFonts w:ascii="Times New Roman" w:hAnsi="Times New Roman"/>
          <w:szCs w:val="24"/>
          <w:lang w:val="sr-Cyrl-CS"/>
        </w:rPr>
        <w:t xml:space="preserve">, </w:t>
      </w:r>
      <w:r w:rsidR="00AC3A4B">
        <w:rPr>
          <w:rFonts w:ascii="Times New Roman" w:hAnsi="Times New Roman"/>
          <w:szCs w:val="24"/>
          <w:lang w:val="sr-Cyrl-CS"/>
        </w:rPr>
        <w:t xml:space="preserve"> </w:t>
      </w:r>
      <w:r w:rsidR="00751C2A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niti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njihovi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993DF9" w:rsidRPr="0029080C">
        <w:rPr>
          <w:rFonts w:ascii="Times New Roman" w:hAnsi="Times New Roman"/>
          <w:szCs w:val="24"/>
          <w:lang w:val="sr-Cyrl-CS"/>
        </w:rPr>
        <w:t>.</w:t>
      </w:r>
    </w:p>
    <w:p w:rsidR="003E04E6" w:rsidRPr="0029080C" w:rsidRDefault="003E04E6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3E04E6" w:rsidRPr="0029080C" w:rsidRDefault="003E04E6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1E5058" w:rsidRPr="001E5058" w:rsidRDefault="00C1392A" w:rsidP="001E5058">
      <w:pPr>
        <w:ind w:firstLine="720"/>
        <w:jc w:val="both"/>
        <w:rPr>
          <w:rFonts w:ascii="Times New Roman" w:hAnsi="Times New Roman"/>
          <w:lang w:val="sr-Latn-RS"/>
        </w:rPr>
      </w:pPr>
      <w:r>
        <w:rPr>
          <w:rFonts w:ascii="Times New Roman" w:hAnsi="Times New Roman"/>
          <w:szCs w:val="24"/>
          <w:lang w:val="ru-RU"/>
        </w:rPr>
        <w:t>Sednici</w:t>
      </w:r>
      <w:r w:rsidR="006058AF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6058AF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prisustvova</w:t>
      </w:r>
      <w:r>
        <w:rPr>
          <w:rFonts w:ascii="Times New Roman" w:hAnsi="Times New Roman"/>
          <w:szCs w:val="24"/>
          <w:lang w:val="sr-Cyrl-RS"/>
        </w:rPr>
        <w:t>li</w:t>
      </w:r>
      <w:r w:rsidR="00D9633A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D9633A" w:rsidRPr="00C1392A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lang w:val="sr-Cyrl-RS"/>
        </w:rPr>
        <w:t>Zoran</w:t>
      </w:r>
      <w:r w:rsidR="001E5058" w:rsidRPr="00E97AF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Pašalić</w:t>
      </w:r>
      <w:r w:rsidR="001E5058" w:rsidRPr="00E97AFC">
        <w:rPr>
          <w:rFonts w:ascii="Times New Roman" w:hAnsi="Times New Roman"/>
          <w:lang w:val="sr-Latn-RS"/>
        </w:rPr>
        <w:t>,</w:t>
      </w:r>
      <w:r w:rsidR="001E5058" w:rsidRPr="001E505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Latn-RS"/>
        </w:rPr>
        <w:t>Z</w:t>
      </w:r>
      <w:r>
        <w:rPr>
          <w:rFonts w:ascii="Times New Roman" w:hAnsi="Times New Roman"/>
          <w:lang w:val="sr-Cyrl-RS"/>
        </w:rPr>
        <w:t>aštitnik</w:t>
      </w:r>
      <w:r w:rsidR="001E5058" w:rsidRPr="001E505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građana</w:t>
      </w:r>
      <w:r w:rsidR="001E5058" w:rsidRPr="001E5058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Jelena</w:t>
      </w:r>
      <w:r w:rsidR="001E5058" w:rsidRPr="001E505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Stojanović</w:t>
      </w:r>
      <w:r w:rsidR="001E5058" w:rsidRPr="001E5058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zamenica</w:t>
      </w:r>
      <w:r w:rsidR="001E5058" w:rsidRPr="001E505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Zaštitnika</w:t>
      </w:r>
      <w:r w:rsidR="001E5058" w:rsidRPr="001E505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građana</w:t>
      </w:r>
      <w:r w:rsidR="001E5058" w:rsidRPr="001E5058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Milan</w:t>
      </w:r>
      <w:r w:rsidR="001E5058" w:rsidRPr="00E97AF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Marinović</w:t>
      </w:r>
      <w:r w:rsidR="001E5058" w:rsidRPr="00E97AFC">
        <w:rPr>
          <w:rFonts w:ascii="Times New Roman" w:hAnsi="Times New Roman"/>
          <w:lang w:val="sr-Latn-RS"/>
        </w:rPr>
        <w:t>,</w:t>
      </w:r>
      <w:r w:rsidR="001E5058" w:rsidRPr="001E5058">
        <w:rPr>
          <w:rFonts w:ascii="Times New Roman" w:hAnsi="Times New Roman"/>
          <w:b/>
          <w:lang w:val="sr-Latn-RS"/>
        </w:rPr>
        <w:t xml:space="preserve"> </w:t>
      </w:r>
      <w:r>
        <w:rPr>
          <w:rFonts w:ascii="Times New Roman" w:hAnsi="Times New Roman"/>
          <w:lang w:val="sr-Cyrl-RS"/>
        </w:rPr>
        <w:t>Poverenik</w:t>
      </w:r>
      <w:r w:rsidR="001E5058" w:rsidRPr="001E505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1E5058" w:rsidRPr="001E505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informacije</w:t>
      </w:r>
      <w:r w:rsidR="001E5058" w:rsidRPr="001E505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="001E5058" w:rsidRPr="001E505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javnog</w:t>
      </w:r>
      <w:r w:rsidR="001E5058" w:rsidRPr="001E505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značaja</w:t>
      </w:r>
      <w:r w:rsidR="001E5058" w:rsidRPr="001E505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1E5058" w:rsidRPr="001E505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zaštitu</w:t>
      </w:r>
      <w:r w:rsidR="001E5058" w:rsidRPr="001E505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podataka</w:t>
      </w:r>
      <w:r w:rsidR="001E5058" w:rsidRPr="001E505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1E5058" w:rsidRPr="001E505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ličnosti</w:t>
      </w:r>
      <w:r w:rsidR="001E5058" w:rsidRPr="001E5058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Sanja</w:t>
      </w:r>
      <w:r w:rsidR="001E5058" w:rsidRPr="001E505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Unkovića</w:t>
      </w:r>
      <w:r w:rsidR="001E5058" w:rsidRPr="001E5058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zamenica</w:t>
      </w:r>
      <w:r w:rsidR="001E5058" w:rsidRPr="001E505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Poverenika</w:t>
      </w:r>
      <w:r w:rsidR="001E5058" w:rsidRPr="001E505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1E5058" w:rsidRPr="001E505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Rada</w:t>
      </w:r>
      <w:r w:rsidR="001E5058" w:rsidRPr="001E505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Kovačević</w:t>
      </w:r>
      <w:r w:rsidR="001E5058" w:rsidRPr="001E5058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savetnica</w:t>
      </w:r>
      <w:r w:rsidR="001E5058" w:rsidRPr="001E505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Poverenika</w:t>
      </w:r>
      <w:r w:rsidR="001E5058" w:rsidRPr="001E5058">
        <w:rPr>
          <w:rFonts w:ascii="Times New Roman" w:hAnsi="Times New Roman"/>
          <w:lang w:val="sr-Cyrl-RS"/>
        </w:rPr>
        <w:t>.</w:t>
      </w:r>
    </w:p>
    <w:p w:rsidR="001E5058" w:rsidRDefault="001E5058" w:rsidP="001E5058">
      <w:pPr>
        <w:ind w:firstLine="720"/>
        <w:rPr>
          <w:rFonts w:asciiTheme="minorHAnsi" w:hAnsiTheme="minorHAnsi"/>
          <w:lang w:val="sr-Cyrl-RS"/>
        </w:rPr>
      </w:pPr>
    </w:p>
    <w:p w:rsidR="002619FC" w:rsidRPr="00C42EF7" w:rsidRDefault="00C1392A" w:rsidP="00C42EF7">
      <w:pPr>
        <w:spacing w:after="360"/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C42EF7" w:rsidRPr="00C42EF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C42EF7" w:rsidRPr="00C42EF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42EF7" w:rsidRPr="00C42EF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obavestio</w:t>
      </w:r>
      <w:r w:rsidR="00C42EF7" w:rsidRPr="00C42EF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članove</w:t>
      </w:r>
      <w:r w:rsidR="00C42EF7" w:rsidRPr="00C42EF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42EF7" w:rsidRPr="00C42EF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zamenike</w:t>
      </w:r>
      <w:r w:rsidR="00C42EF7" w:rsidRPr="00C42EF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C42EF7" w:rsidRPr="00C42EF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C42EF7" w:rsidRPr="00C42EF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42EF7" w:rsidRPr="00C42EF7">
        <w:rPr>
          <w:rFonts w:ascii="Times New Roman" w:hAnsi="Times New Roman"/>
          <w:szCs w:val="24"/>
          <w:lang w:val="sr-Cyrl-CS"/>
        </w:rPr>
        <w:t xml:space="preserve"> </w:t>
      </w:r>
      <w:r w:rsidR="00C42EF7" w:rsidRPr="00C42EF7">
        <w:rPr>
          <w:rFonts w:ascii="Times New Roman" w:hAnsi="Times New Roman"/>
          <w:szCs w:val="24"/>
        </w:rPr>
        <w:t>je</w:t>
      </w:r>
      <w:r w:rsidR="00C42EF7" w:rsidRPr="00C1392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42EF7" w:rsidRPr="00C42EF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skladu</w:t>
      </w:r>
      <w:r w:rsidR="00C42EF7" w:rsidRPr="00C42EF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C42EF7" w:rsidRPr="00C42EF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članom</w:t>
      </w:r>
      <w:r w:rsidR="00C42EF7" w:rsidRPr="00C42EF7">
        <w:rPr>
          <w:rFonts w:ascii="Times New Roman" w:hAnsi="Times New Roman"/>
          <w:szCs w:val="24"/>
          <w:lang w:val="sr-Cyrl-RS"/>
        </w:rPr>
        <w:t xml:space="preserve"> 72. </w:t>
      </w:r>
      <w:r>
        <w:rPr>
          <w:rFonts w:ascii="Times New Roman" w:hAnsi="Times New Roman"/>
          <w:szCs w:val="24"/>
          <w:lang w:val="sr-Cyrl-RS"/>
        </w:rPr>
        <w:t>stav</w:t>
      </w:r>
      <w:r w:rsidR="00C42EF7" w:rsidRPr="00C42EF7">
        <w:rPr>
          <w:rFonts w:ascii="Times New Roman" w:hAnsi="Times New Roman"/>
          <w:szCs w:val="24"/>
          <w:lang w:val="sr-Cyrl-RS"/>
        </w:rPr>
        <w:t xml:space="preserve"> 2. </w:t>
      </w:r>
      <w:r>
        <w:rPr>
          <w:rFonts w:ascii="Times New Roman" w:hAnsi="Times New Roman"/>
          <w:szCs w:val="24"/>
          <w:lang w:val="sr-Cyrl-CS"/>
        </w:rPr>
        <w:t>Poslovnika</w:t>
      </w:r>
      <w:r w:rsidR="00C42EF7" w:rsidRPr="00C42EF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C42EF7" w:rsidRPr="00C42EF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C42EF7" w:rsidRPr="00C42EF7">
        <w:rPr>
          <w:rFonts w:ascii="Times New Roman" w:hAnsi="Times New Roman"/>
          <w:szCs w:val="24"/>
          <w:lang w:val="sr-Cyrl-CS"/>
        </w:rPr>
        <w:t xml:space="preserve">,  </w:t>
      </w:r>
      <w:r>
        <w:rPr>
          <w:rFonts w:ascii="Times New Roman" w:hAnsi="Times New Roman"/>
          <w:szCs w:val="24"/>
          <w:lang w:val="sr-Cyrl-CS"/>
        </w:rPr>
        <w:t>sednica</w:t>
      </w:r>
      <w:r w:rsidR="00C42EF7" w:rsidRPr="00C42EF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sazvana</w:t>
      </w:r>
      <w:r w:rsidR="00C42EF7" w:rsidRPr="00C42EF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42EF7" w:rsidRPr="00C42EF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roku</w:t>
      </w:r>
      <w:r w:rsidR="00C42EF7" w:rsidRPr="00C42EF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kraćem</w:t>
      </w:r>
      <w:r w:rsidR="00C42EF7" w:rsidRPr="00C42EF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C42EF7" w:rsidRPr="00C42EF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roka</w:t>
      </w:r>
      <w:r w:rsidR="00C42EF7" w:rsidRPr="00C42EF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predviđenog</w:t>
      </w:r>
      <w:r w:rsidR="00C42EF7" w:rsidRPr="00C42EF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Poslovnikom</w:t>
      </w:r>
      <w:r w:rsidR="00C42EF7" w:rsidRPr="00C42EF7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kako</w:t>
      </w:r>
      <w:r w:rsidR="00C42EF7" w:rsidRPr="00C42EF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C42EF7" w:rsidRPr="00C42EF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</w:t>
      </w:r>
      <w:r w:rsidR="00C42EF7" w:rsidRPr="00C42EF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što</w:t>
      </w:r>
      <w:r w:rsidR="00C42EF7" w:rsidRPr="00C42EF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</w:t>
      </w:r>
      <w:r w:rsidR="00C42EF7" w:rsidRPr="00C42EF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razmotrio</w:t>
      </w:r>
      <w:r w:rsidR="00C42EF7" w:rsidRPr="00C42EF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godišnje</w:t>
      </w:r>
      <w:r w:rsidR="00C42EF7" w:rsidRPr="00C42EF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izveštaje</w:t>
      </w:r>
      <w:r w:rsidR="00C42EF7" w:rsidRPr="00C42EF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nezavisnih</w:t>
      </w:r>
      <w:r w:rsidR="00C42EF7" w:rsidRPr="00C42EF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državnih</w:t>
      </w:r>
      <w:r w:rsidR="00C42EF7" w:rsidRPr="00C42EF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organa</w:t>
      </w:r>
      <w:r w:rsidR="00C42EF7" w:rsidRPr="00C42EF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C42EF7" w:rsidRPr="00C42EF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utvrdio</w:t>
      </w:r>
      <w:r w:rsidR="00C42EF7" w:rsidRPr="00C42EF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predlog</w:t>
      </w:r>
      <w:r w:rsidR="00C42EF7" w:rsidRPr="00C42EF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zaključaka</w:t>
      </w:r>
      <w:r w:rsidR="00C42EF7" w:rsidRPr="00C42EF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koji</w:t>
      </w:r>
      <w:r w:rsidR="00C42EF7" w:rsidRPr="00C42EF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će</w:t>
      </w:r>
      <w:r w:rsidR="00C42EF7" w:rsidRPr="00C42EF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uputiti</w:t>
      </w:r>
      <w:r w:rsidR="00C42EF7" w:rsidRPr="00C42EF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Narodnoj</w:t>
      </w:r>
      <w:r w:rsidR="00C42EF7" w:rsidRPr="00C42EF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skupštini</w:t>
      </w:r>
      <w:r w:rsidR="00C42EF7" w:rsidRPr="00C42EF7">
        <w:rPr>
          <w:rFonts w:ascii="Times New Roman" w:hAnsi="Times New Roman"/>
          <w:szCs w:val="24"/>
          <w:lang w:val="sr-Cyrl-RS"/>
        </w:rPr>
        <w:t>.</w:t>
      </w:r>
    </w:p>
    <w:p w:rsidR="002619FC" w:rsidRPr="0029080C" w:rsidRDefault="000F7882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ab/>
      </w:r>
      <w:r w:rsidR="00C1392A">
        <w:rPr>
          <w:rFonts w:ascii="Times New Roman" w:hAnsi="Times New Roman"/>
          <w:szCs w:val="24"/>
          <w:lang w:val="sr-Cyrl-CS"/>
        </w:rPr>
        <w:t>Predsednik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Odbora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je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stavio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na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glasanje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, a </w:t>
      </w:r>
      <w:r w:rsidR="00C1392A">
        <w:rPr>
          <w:rFonts w:ascii="Times New Roman" w:hAnsi="Times New Roman"/>
          <w:szCs w:val="24"/>
          <w:lang w:val="sr-Cyrl-CS"/>
        </w:rPr>
        <w:t>članovi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i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zamenici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članova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Odbora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su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jednoglasno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utvrdili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sledeći</w:t>
      </w:r>
    </w:p>
    <w:p w:rsidR="002619FC" w:rsidRPr="0029080C" w:rsidRDefault="002619FC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1B5A93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="00C1392A">
        <w:rPr>
          <w:rFonts w:ascii="Times New Roman" w:hAnsi="Times New Roman"/>
          <w:szCs w:val="24"/>
          <w:lang w:val="sr-Cyrl-CS"/>
        </w:rPr>
        <w:t>D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n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e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v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n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i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 </w:t>
      </w:r>
      <w:r w:rsidR="00C1392A">
        <w:rPr>
          <w:rFonts w:ascii="Times New Roman" w:hAnsi="Times New Roman"/>
          <w:szCs w:val="24"/>
          <w:lang w:val="sr-Cyrl-CS"/>
        </w:rPr>
        <w:t>r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e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d</w:t>
      </w:r>
      <w:r w:rsidR="00A72EF2" w:rsidRPr="0029080C">
        <w:rPr>
          <w:rFonts w:ascii="Times New Roman" w:hAnsi="Times New Roman"/>
          <w:szCs w:val="24"/>
          <w:lang w:val="sr-Cyrl-CS"/>
        </w:rPr>
        <w:t>:</w:t>
      </w:r>
    </w:p>
    <w:p w:rsidR="00B76C30" w:rsidRDefault="00B76C30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B76C30" w:rsidRDefault="00B76C30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1E5058" w:rsidRPr="001E5058" w:rsidRDefault="00C1392A" w:rsidP="001E5058">
      <w:pPr>
        <w:numPr>
          <w:ilvl w:val="0"/>
          <w:numId w:val="3"/>
        </w:numPr>
        <w:tabs>
          <w:tab w:val="left" w:pos="567"/>
          <w:tab w:val="left" w:pos="851"/>
        </w:tabs>
        <w:spacing w:after="120"/>
        <w:contextualSpacing/>
        <w:jc w:val="both"/>
        <w:rPr>
          <w:rFonts w:ascii="Times New Roman" w:hAnsi="Times New Roman" w:cs="Arial"/>
          <w:szCs w:val="24"/>
          <w:lang w:val="sr-Cyrl-CS" w:eastAsia="sr-Latn-CS"/>
        </w:rPr>
      </w:pPr>
      <w:r>
        <w:rPr>
          <w:rFonts w:ascii="Times New Roman" w:hAnsi="Times New Roman"/>
          <w:szCs w:val="24"/>
          <w:lang w:val="sr-Cyrl-CS" w:eastAsia="sr-Cyrl-CS"/>
        </w:rPr>
        <w:t>Razmatranje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Redovnog</w:t>
      </w:r>
      <w:r w:rsidR="001E5058" w:rsidRPr="001E50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godišnjeg</w:t>
      </w:r>
      <w:r w:rsidR="001E5058" w:rsidRPr="001E50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CS" w:eastAsia="sr-Cyrl-CS"/>
        </w:rPr>
        <w:t>zveštaja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Zaštitnika</w:t>
      </w:r>
      <w:r w:rsidR="001E5058" w:rsidRPr="001E50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građana</w:t>
      </w:r>
      <w:r w:rsidR="001E5058" w:rsidRPr="001E50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1E5058" w:rsidRPr="001E5058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>20</w:t>
      </w:r>
      <w:r w:rsidR="001E5058" w:rsidRPr="001E5058">
        <w:rPr>
          <w:rFonts w:ascii="Times New Roman" w:hAnsi="Times New Roman"/>
          <w:szCs w:val="24"/>
          <w:lang w:val="sr-Cyrl-RS" w:eastAsia="sr-Cyrl-CS"/>
        </w:rPr>
        <w:t>20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 xml:space="preserve">. </w:t>
      </w:r>
      <w:r>
        <w:rPr>
          <w:rFonts w:ascii="Times New Roman" w:hAnsi="Times New Roman"/>
          <w:szCs w:val="24"/>
          <w:lang w:val="sr-Cyrl-CS" w:eastAsia="sr-Cyrl-CS"/>
        </w:rPr>
        <w:t>godin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 xml:space="preserve"> (</w:t>
      </w:r>
      <w:r>
        <w:rPr>
          <w:rFonts w:ascii="Times New Roman" w:hAnsi="Times New Roman"/>
          <w:szCs w:val="24"/>
          <w:lang w:val="sr-Cyrl-RS" w:eastAsia="sr-Cyrl-CS"/>
        </w:rPr>
        <w:t>b</w:t>
      </w:r>
      <w:r>
        <w:rPr>
          <w:rFonts w:ascii="Times New Roman" w:hAnsi="Times New Roman"/>
          <w:szCs w:val="24"/>
          <w:lang w:val="sr-Cyrl-CS" w:eastAsia="sr-Cyrl-CS"/>
        </w:rPr>
        <w:t>roj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>: 02-</w:t>
      </w:r>
      <w:r w:rsidR="001E5058" w:rsidRPr="001E5058">
        <w:rPr>
          <w:rFonts w:ascii="Times New Roman" w:hAnsi="Times New Roman"/>
          <w:szCs w:val="24"/>
          <w:lang w:val="sr-Cyrl-RS" w:eastAsia="sr-Cyrl-CS"/>
        </w:rPr>
        <w:t>451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>/2</w:t>
      </w:r>
      <w:r w:rsidR="001E5058" w:rsidRPr="001E5058">
        <w:rPr>
          <w:rFonts w:ascii="Times New Roman" w:hAnsi="Times New Roman"/>
          <w:szCs w:val="24"/>
          <w:lang w:val="sr-Cyrl-RS" w:eastAsia="sr-Cyrl-CS"/>
        </w:rPr>
        <w:t>1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od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 xml:space="preserve"> </w:t>
      </w:r>
      <w:r w:rsidR="001E5058" w:rsidRPr="001E5058">
        <w:rPr>
          <w:rFonts w:ascii="Times New Roman" w:hAnsi="Times New Roman"/>
          <w:szCs w:val="24"/>
          <w:lang w:val="sr-Cyrl-RS" w:eastAsia="sr-Cyrl-CS"/>
        </w:rPr>
        <w:t>17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 xml:space="preserve">. </w:t>
      </w:r>
      <w:r>
        <w:rPr>
          <w:rFonts w:ascii="Times New Roman" w:hAnsi="Times New Roman"/>
          <w:szCs w:val="24"/>
          <w:lang w:val="sr-Cyrl-RS" w:eastAsia="sr-Cyrl-CS"/>
        </w:rPr>
        <w:t>marta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 xml:space="preserve"> 202</w:t>
      </w:r>
      <w:r w:rsidR="001E5058" w:rsidRPr="001E5058">
        <w:rPr>
          <w:rFonts w:ascii="Times New Roman" w:hAnsi="Times New Roman"/>
          <w:szCs w:val="24"/>
          <w:lang w:val="sr-Cyrl-RS" w:eastAsia="sr-Cyrl-CS"/>
        </w:rPr>
        <w:t>1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>.</w:t>
      </w:r>
      <w:r w:rsidR="001E5058" w:rsidRPr="001E50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godine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>);</w:t>
      </w:r>
    </w:p>
    <w:p w:rsidR="001E5058" w:rsidRPr="001E5058" w:rsidRDefault="00C1392A" w:rsidP="001E5058">
      <w:pPr>
        <w:numPr>
          <w:ilvl w:val="0"/>
          <w:numId w:val="3"/>
        </w:numPr>
        <w:tabs>
          <w:tab w:val="left" w:pos="567"/>
          <w:tab w:val="left" w:pos="851"/>
        </w:tabs>
        <w:spacing w:after="120"/>
        <w:jc w:val="both"/>
        <w:rPr>
          <w:rFonts w:ascii="Times New Roman" w:hAnsi="Times New Roman" w:cs="Arial"/>
          <w:szCs w:val="24"/>
          <w:lang w:val="sr-Cyrl-CS" w:eastAsia="sr-Latn-CS"/>
        </w:rPr>
      </w:pPr>
      <w:r>
        <w:rPr>
          <w:rFonts w:ascii="Times New Roman" w:hAnsi="Times New Roman"/>
          <w:szCs w:val="24"/>
          <w:lang w:val="sr-Cyrl-CS" w:eastAsia="sr-Cyrl-CS"/>
        </w:rPr>
        <w:t>Razmatranje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Izveštaja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Cs w:val="24"/>
          <w:lang w:val="sr-Cyrl-CS" w:eastAsia="sr-Cyrl-CS"/>
        </w:rPr>
        <w:t>o</w:t>
      </w:r>
      <w:r w:rsidR="001E5058" w:rsidRPr="001E5058">
        <w:rPr>
          <w:rFonts w:ascii="Times New Roman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 w:eastAsia="sr-Cyrl-CS"/>
        </w:rPr>
        <w:t>radu</w:t>
      </w:r>
      <w:r w:rsidR="001E5058" w:rsidRPr="001E5058">
        <w:rPr>
          <w:rFonts w:ascii="Times New Roman" w:hAnsi="Times New Roman"/>
          <w:color w:val="000000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 w:eastAsia="sr-Cyrl-CS"/>
        </w:rPr>
        <w:t>Poverenika</w:t>
      </w:r>
      <w:r w:rsidR="001E5058" w:rsidRPr="001E5058">
        <w:rPr>
          <w:rFonts w:ascii="Times New Roman" w:hAnsi="Times New Roman"/>
          <w:color w:val="000000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 w:eastAsia="sr-Cyrl-CS"/>
        </w:rPr>
        <w:t>za</w:t>
      </w:r>
      <w:r w:rsidR="001E5058" w:rsidRPr="001E5058">
        <w:rPr>
          <w:rFonts w:ascii="Times New Roman" w:hAnsi="Times New Roman"/>
          <w:color w:val="000000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 w:eastAsia="sr-Cyrl-CS"/>
        </w:rPr>
        <w:t>informacije</w:t>
      </w:r>
      <w:r w:rsidR="001E5058" w:rsidRPr="001E5058">
        <w:rPr>
          <w:rFonts w:ascii="Times New Roman" w:hAnsi="Times New Roman"/>
          <w:color w:val="000000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 w:eastAsia="sr-Cyrl-CS"/>
        </w:rPr>
        <w:t>od</w:t>
      </w:r>
      <w:r w:rsidR="001E5058" w:rsidRPr="001E5058">
        <w:rPr>
          <w:rFonts w:ascii="Times New Roman" w:hAnsi="Times New Roman"/>
          <w:color w:val="000000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 w:eastAsia="sr-Cyrl-CS"/>
        </w:rPr>
        <w:t>javnog</w:t>
      </w:r>
      <w:r w:rsidR="001E5058" w:rsidRPr="001E5058">
        <w:rPr>
          <w:rFonts w:ascii="Times New Roman" w:hAnsi="Times New Roman"/>
          <w:color w:val="000000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 w:eastAsia="sr-Cyrl-CS"/>
        </w:rPr>
        <w:t>značaja</w:t>
      </w:r>
      <w:r w:rsidR="001E5058" w:rsidRPr="001E5058">
        <w:rPr>
          <w:rFonts w:ascii="Times New Roman" w:hAnsi="Times New Roman"/>
          <w:color w:val="000000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 w:eastAsia="sr-Cyrl-CS"/>
        </w:rPr>
        <w:t>i</w:t>
      </w:r>
      <w:r w:rsidR="001E5058" w:rsidRPr="001E5058">
        <w:rPr>
          <w:rFonts w:ascii="Times New Roman" w:hAnsi="Times New Roman"/>
          <w:color w:val="000000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 w:eastAsia="sr-Cyrl-CS"/>
        </w:rPr>
        <w:t>zaštitu</w:t>
      </w:r>
      <w:r w:rsidR="001E5058" w:rsidRPr="001E5058">
        <w:rPr>
          <w:rFonts w:ascii="Times New Roman" w:hAnsi="Times New Roman"/>
          <w:color w:val="000000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 w:eastAsia="sr-Cyrl-CS"/>
        </w:rPr>
        <w:t>podataka</w:t>
      </w:r>
      <w:r w:rsidR="001E5058" w:rsidRPr="001E5058">
        <w:rPr>
          <w:rFonts w:ascii="Times New Roman" w:hAnsi="Times New Roman"/>
          <w:color w:val="000000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 w:eastAsia="sr-Cyrl-CS"/>
        </w:rPr>
        <w:t>o</w:t>
      </w:r>
      <w:r w:rsidR="001E5058" w:rsidRPr="001E5058">
        <w:rPr>
          <w:rFonts w:ascii="Times New Roman" w:hAnsi="Times New Roman"/>
          <w:color w:val="000000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 w:eastAsia="sr-Cyrl-CS"/>
        </w:rPr>
        <w:t>ličnosti</w:t>
      </w:r>
      <w:r w:rsidR="001E5058" w:rsidRPr="001E5058">
        <w:rPr>
          <w:rFonts w:ascii="Times New Roman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Cs w:val="24"/>
          <w:lang w:val="sr-Cyrl-CS" w:eastAsia="sr-Cyrl-CS"/>
        </w:rPr>
        <w:t>za</w:t>
      </w:r>
      <w:r w:rsidR="001E5058" w:rsidRPr="001E5058">
        <w:rPr>
          <w:rFonts w:ascii="Times New Roman" w:hAnsi="Times New Roman"/>
          <w:color w:val="000000"/>
          <w:szCs w:val="24"/>
          <w:lang w:val="sr-Cyrl-CS" w:eastAsia="sr-Cyrl-CS"/>
        </w:rPr>
        <w:t xml:space="preserve"> 20</w:t>
      </w:r>
      <w:r w:rsidR="001E5058" w:rsidRPr="001E5058">
        <w:rPr>
          <w:rFonts w:ascii="Times New Roman" w:hAnsi="Times New Roman"/>
          <w:color w:val="000000"/>
          <w:szCs w:val="24"/>
          <w:lang w:val="sr-Cyrl-RS" w:eastAsia="sr-Cyrl-CS"/>
        </w:rPr>
        <w:t>20</w:t>
      </w:r>
      <w:r w:rsidR="001E5058" w:rsidRPr="001E5058">
        <w:rPr>
          <w:rFonts w:ascii="Times New Roman" w:hAnsi="Times New Roman"/>
          <w:color w:val="000000"/>
          <w:szCs w:val="24"/>
          <w:lang w:val="sr-Cyrl-CS" w:eastAsia="sr-Cyrl-CS"/>
        </w:rPr>
        <w:t xml:space="preserve">. </w:t>
      </w:r>
      <w:r>
        <w:rPr>
          <w:rFonts w:ascii="Times New Roman" w:hAnsi="Times New Roman"/>
          <w:color w:val="000000"/>
          <w:szCs w:val="24"/>
          <w:lang w:val="sr-Cyrl-CS" w:eastAsia="sr-Cyrl-CS"/>
        </w:rPr>
        <w:t>godinu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 xml:space="preserve"> (</w:t>
      </w:r>
      <w:r>
        <w:rPr>
          <w:rFonts w:ascii="Times New Roman" w:hAnsi="Times New Roman"/>
          <w:szCs w:val="24"/>
          <w:lang w:val="sr-Cyrl-RS" w:eastAsia="sr-Cyrl-CS"/>
        </w:rPr>
        <w:t>b</w:t>
      </w:r>
      <w:r>
        <w:rPr>
          <w:rFonts w:ascii="Times New Roman" w:hAnsi="Times New Roman"/>
          <w:szCs w:val="24"/>
          <w:lang w:val="sr-Cyrl-CS" w:eastAsia="sr-Cyrl-CS"/>
        </w:rPr>
        <w:t>roj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>: 02-</w:t>
      </w:r>
      <w:r w:rsidR="001E5058" w:rsidRPr="001E5058">
        <w:rPr>
          <w:rFonts w:ascii="Times New Roman" w:hAnsi="Times New Roman"/>
          <w:szCs w:val="24"/>
          <w:lang w:val="sr-Cyrl-RS" w:eastAsia="sr-Cyrl-CS"/>
        </w:rPr>
        <w:t>474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>/2</w:t>
      </w:r>
      <w:r w:rsidR="001E5058" w:rsidRPr="001E5058">
        <w:rPr>
          <w:rFonts w:ascii="Times New Roman" w:hAnsi="Times New Roman"/>
          <w:szCs w:val="24"/>
          <w:lang w:val="sr-Cyrl-RS" w:eastAsia="sr-Cyrl-CS"/>
        </w:rPr>
        <w:t>1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od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 xml:space="preserve"> </w:t>
      </w:r>
      <w:r w:rsidR="001E5058" w:rsidRPr="001E5058">
        <w:rPr>
          <w:rFonts w:ascii="Times New Roman" w:hAnsi="Times New Roman"/>
          <w:szCs w:val="24"/>
          <w:lang w:val="sr-Cyrl-RS" w:eastAsia="sr-Cyrl-CS"/>
        </w:rPr>
        <w:t>22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 xml:space="preserve">. </w:t>
      </w:r>
      <w:r>
        <w:rPr>
          <w:rFonts w:ascii="Times New Roman" w:hAnsi="Times New Roman"/>
          <w:szCs w:val="24"/>
          <w:lang w:val="sr-Cyrl-RS" w:eastAsia="sr-Cyrl-CS"/>
        </w:rPr>
        <w:t>marta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 xml:space="preserve"> 202</w:t>
      </w:r>
      <w:r w:rsidR="001E5058" w:rsidRPr="001E5058">
        <w:rPr>
          <w:rFonts w:ascii="Times New Roman" w:hAnsi="Times New Roman"/>
          <w:szCs w:val="24"/>
          <w:lang w:val="sr-Cyrl-RS" w:eastAsia="sr-Cyrl-CS"/>
        </w:rPr>
        <w:t>1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>.</w:t>
      </w:r>
      <w:r w:rsidR="001E5058" w:rsidRPr="001E50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godine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>)</w:t>
      </w:r>
      <w:r w:rsidR="001E5058" w:rsidRPr="001E5058">
        <w:rPr>
          <w:rFonts w:ascii="Times New Roman" w:hAnsi="Times New Roman"/>
          <w:szCs w:val="24"/>
          <w:lang w:val="sr-Cyrl-RS" w:eastAsia="sr-Cyrl-CS"/>
        </w:rPr>
        <w:t>.</w:t>
      </w:r>
    </w:p>
    <w:p w:rsidR="00B76C30" w:rsidRPr="00C42EF7" w:rsidRDefault="00C1392A" w:rsidP="00C42EF7">
      <w:pPr>
        <w:spacing w:after="240"/>
        <w:ind w:firstLine="568"/>
        <w:jc w:val="both"/>
        <w:rPr>
          <w:rFonts w:ascii="Times New Roman" w:hAnsi="Times New Roman"/>
          <w:lang w:val="sr-Cyrl-RS" w:eastAsia="sr-Cyrl-CS"/>
        </w:rPr>
      </w:pPr>
      <w:r>
        <w:rPr>
          <w:rFonts w:ascii="Times New Roman" w:hAnsi="Times New Roman"/>
          <w:lang w:val="sr-Cyrl-RS" w:eastAsia="sr-Cyrl-CS"/>
        </w:rPr>
        <w:lastRenderedPageBreak/>
        <w:t>Predsednik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Odbora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je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konstatovao</w:t>
      </w:r>
      <w:r w:rsidR="00E97AFC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da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su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izveštaji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dostavljeni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Narodnoj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skupštini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pre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devet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meseci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i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da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su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svi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narodni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poslanici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imali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dovoljno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vremena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da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se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detaljno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upoznaju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sa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njihovom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sadržinom</w:t>
      </w:r>
      <w:r w:rsidR="00C42EF7" w:rsidRPr="00C42EF7">
        <w:rPr>
          <w:rFonts w:ascii="Times New Roman" w:hAnsi="Times New Roman"/>
          <w:lang w:val="sr-Cyrl-RS" w:eastAsia="sr-Cyrl-CS"/>
        </w:rPr>
        <w:t xml:space="preserve">, </w:t>
      </w:r>
      <w:r>
        <w:rPr>
          <w:rFonts w:ascii="Times New Roman" w:hAnsi="Times New Roman"/>
          <w:lang w:val="sr-Cyrl-RS" w:eastAsia="sr-Cyrl-CS"/>
        </w:rPr>
        <w:t>te</w:t>
      </w:r>
      <w:r w:rsidR="00E97AFC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je</w:t>
      </w:r>
      <w:r w:rsidR="00E97AFC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radi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efikasnog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rada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na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ovoj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sednici</w:t>
      </w:r>
      <w:r w:rsidR="00C42EF7" w:rsidRPr="00C42EF7">
        <w:rPr>
          <w:rFonts w:ascii="Times New Roman" w:hAnsi="Times New Roman"/>
          <w:lang w:val="sr-Cyrl-RS" w:eastAsia="sr-Cyrl-CS"/>
        </w:rPr>
        <w:t xml:space="preserve">, </w:t>
      </w:r>
      <w:r>
        <w:rPr>
          <w:rFonts w:ascii="Times New Roman" w:hAnsi="Times New Roman"/>
          <w:lang w:val="sr-Cyrl-RS" w:eastAsia="sr-Cyrl-CS"/>
        </w:rPr>
        <w:t>predložio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da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Zaštitnik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građana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i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Poverenik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za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informacije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od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javnog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značaja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i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zaštitu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podataka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o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ličnosti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ukažu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na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izazove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koje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smatraju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najznačajnijima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u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radu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tokom</w:t>
      </w:r>
      <w:r w:rsidR="00C42EF7" w:rsidRPr="00C42EF7">
        <w:rPr>
          <w:rFonts w:ascii="Times New Roman" w:hAnsi="Times New Roman"/>
          <w:lang w:val="sr-Cyrl-RS" w:eastAsia="sr-Cyrl-CS"/>
        </w:rPr>
        <w:t xml:space="preserve"> 2020. </w:t>
      </w:r>
      <w:r>
        <w:rPr>
          <w:rFonts w:ascii="Times New Roman" w:hAnsi="Times New Roman"/>
          <w:lang w:val="sr-Cyrl-RS" w:eastAsia="sr-Cyrl-CS"/>
        </w:rPr>
        <w:t>godine</w:t>
      </w:r>
      <w:r w:rsidR="00C42EF7" w:rsidRPr="00C42EF7">
        <w:rPr>
          <w:rFonts w:ascii="Times New Roman" w:hAnsi="Times New Roman"/>
          <w:lang w:val="sr-Cyrl-RS" w:eastAsia="sr-Cyrl-CS"/>
        </w:rPr>
        <w:t xml:space="preserve">, </w:t>
      </w:r>
      <w:r>
        <w:rPr>
          <w:rFonts w:ascii="Times New Roman" w:hAnsi="Times New Roman"/>
          <w:lang w:val="sr-Cyrl-RS" w:eastAsia="sr-Cyrl-CS"/>
        </w:rPr>
        <w:t>a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da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u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raspravi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koja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se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bude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vodila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dobiju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priliku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da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detaljnije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predstave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izveštaje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kroz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odgovore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na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pitanja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narodnih</w:t>
      </w:r>
      <w:r w:rsidR="00C42EF7" w:rsidRPr="00C42EF7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poslanika</w:t>
      </w:r>
      <w:r w:rsidR="00C42EF7" w:rsidRPr="00C42EF7">
        <w:rPr>
          <w:rFonts w:ascii="Times New Roman" w:hAnsi="Times New Roman"/>
          <w:lang w:val="sr-Cyrl-RS" w:eastAsia="sr-Cyrl-CS"/>
        </w:rPr>
        <w:t>.</w:t>
      </w:r>
    </w:p>
    <w:p w:rsidR="00B76C30" w:rsidRPr="0029080C" w:rsidRDefault="00B76C30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1E5058" w:rsidRPr="001E5058" w:rsidRDefault="00C1392A" w:rsidP="00E97AFC">
      <w:pPr>
        <w:tabs>
          <w:tab w:val="left" w:pos="567"/>
          <w:tab w:val="left" w:pos="851"/>
        </w:tabs>
        <w:spacing w:after="120"/>
        <w:contextualSpacing/>
        <w:jc w:val="both"/>
        <w:rPr>
          <w:rFonts w:ascii="Times New Roman" w:hAnsi="Times New Roman" w:cs="Arial"/>
          <w:szCs w:val="24"/>
          <w:lang w:val="sr-Cyrl-CS" w:eastAsia="sr-Latn-CS"/>
        </w:rPr>
      </w:pPr>
      <w:r>
        <w:rPr>
          <w:rFonts w:ascii="Times New Roman" w:hAnsi="Times New Roman"/>
          <w:b/>
          <w:szCs w:val="24"/>
          <w:lang w:val="sr-Cyrl-CS"/>
        </w:rPr>
        <w:t>PRVA</w:t>
      </w:r>
      <w:r w:rsidR="00234E0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E97AFC">
        <w:rPr>
          <w:rFonts w:ascii="Times New Roman" w:hAnsi="Times New Roman"/>
          <w:b/>
          <w:szCs w:val="24"/>
          <w:lang w:val="sr-Cyrl-CS"/>
        </w:rPr>
        <w:t xml:space="preserve"> </w:t>
      </w:r>
      <w:r w:rsidR="00234E04">
        <w:rPr>
          <w:rFonts w:ascii="Times New Roman" w:hAnsi="Times New Roman"/>
          <w:b/>
          <w:szCs w:val="24"/>
          <w:lang w:val="sr-Cyrl-CS"/>
        </w:rPr>
        <w:t xml:space="preserve">- </w:t>
      </w:r>
      <w:r>
        <w:rPr>
          <w:rFonts w:ascii="Times New Roman" w:hAnsi="Times New Roman"/>
          <w:szCs w:val="24"/>
          <w:lang w:val="sr-Cyrl-CS" w:eastAsia="sr-Cyrl-CS"/>
        </w:rPr>
        <w:t>Razmatranje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Redovnog</w:t>
      </w:r>
      <w:r w:rsidR="001E5058" w:rsidRPr="001E50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godišnjeg</w:t>
      </w:r>
      <w:r w:rsidR="001E5058" w:rsidRPr="001E50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>
        <w:rPr>
          <w:rFonts w:ascii="Times New Roman" w:hAnsi="Times New Roman"/>
          <w:szCs w:val="24"/>
          <w:lang w:val="sr-Cyrl-CS" w:eastAsia="sr-Cyrl-CS"/>
        </w:rPr>
        <w:t>zveštaja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Zaštitnika</w:t>
      </w:r>
      <w:r w:rsidR="001E5058" w:rsidRPr="001E50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građana</w:t>
      </w:r>
      <w:r w:rsidR="001E5058" w:rsidRPr="001E50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1E5058" w:rsidRPr="001E5058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>20</w:t>
      </w:r>
      <w:r w:rsidR="001E5058" w:rsidRPr="001E5058">
        <w:rPr>
          <w:rFonts w:ascii="Times New Roman" w:hAnsi="Times New Roman"/>
          <w:szCs w:val="24"/>
          <w:lang w:val="sr-Cyrl-RS" w:eastAsia="sr-Cyrl-CS"/>
        </w:rPr>
        <w:t>20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 xml:space="preserve">. </w:t>
      </w:r>
      <w:r>
        <w:rPr>
          <w:rFonts w:ascii="Times New Roman" w:hAnsi="Times New Roman"/>
          <w:szCs w:val="24"/>
          <w:lang w:val="sr-Cyrl-CS" w:eastAsia="sr-Cyrl-CS"/>
        </w:rPr>
        <w:t>godin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 xml:space="preserve"> (</w:t>
      </w:r>
      <w:r>
        <w:rPr>
          <w:rFonts w:ascii="Times New Roman" w:hAnsi="Times New Roman"/>
          <w:szCs w:val="24"/>
          <w:lang w:val="sr-Cyrl-RS" w:eastAsia="sr-Cyrl-CS"/>
        </w:rPr>
        <w:t>b</w:t>
      </w:r>
      <w:r>
        <w:rPr>
          <w:rFonts w:ascii="Times New Roman" w:hAnsi="Times New Roman"/>
          <w:szCs w:val="24"/>
          <w:lang w:val="sr-Cyrl-CS" w:eastAsia="sr-Cyrl-CS"/>
        </w:rPr>
        <w:t>roj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>: 02-</w:t>
      </w:r>
      <w:r w:rsidR="001E5058" w:rsidRPr="001E5058">
        <w:rPr>
          <w:rFonts w:ascii="Times New Roman" w:hAnsi="Times New Roman"/>
          <w:szCs w:val="24"/>
          <w:lang w:val="sr-Cyrl-RS" w:eastAsia="sr-Cyrl-CS"/>
        </w:rPr>
        <w:t>451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>/2</w:t>
      </w:r>
      <w:r w:rsidR="001E5058" w:rsidRPr="001E5058">
        <w:rPr>
          <w:rFonts w:ascii="Times New Roman" w:hAnsi="Times New Roman"/>
          <w:szCs w:val="24"/>
          <w:lang w:val="sr-Cyrl-RS" w:eastAsia="sr-Cyrl-CS"/>
        </w:rPr>
        <w:t>1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od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 xml:space="preserve"> </w:t>
      </w:r>
      <w:r w:rsidR="001E5058" w:rsidRPr="001E5058">
        <w:rPr>
          <w:rFonts w:ascii="Times New Roman" w:hAnsi="Times New Roman"/>
          <w:szCs w:val="24"/>
          <w:lang w:val="sr-Cyrl-RS" w:eastAsia="sr-Cyrl-CS"/>
        </w:rPr>
        <w:t>17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 xml:space="preserve">. </w:t>
      </w:r>
      <w:r>
        <w:rPr>
          <w:rFonts w:ascii="Times New Roman" w:hAnsi="Times New Roman"/>
          <w:szCs w:val="24"/>
          <w:lang w:val="sr-Cyrl-RS" w:eastAsia="sr-Cyrl-CS"/>
        </w:rPr>
        <w:t>marta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 xml:space="preserve"> 202</w:t>
      </w:r>
      <w:r w:rsidR="001E5058" w:rsidRPr="001E5058">
        <w:rPr>
          <w:rFonts w:ascii="Times New Roman" w:hAnsi="Times New Roman"/>
          <w:szCs w:val="24"/>
          <w:lang w:val="sr-Cyrl-RS" w:eastAsia="sr-Cyrl-CS"/>
        </w:rPr>
        <w:t>1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>.</w:t>
      </w:r>
      <w:r w:rsidR="001E5058" w:rsidRPr="001E50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godine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>)</w:t>
      </w:r>
    </w:p>
    <w:p w:rsidR="00B66AF5" w:rsidRDefault="00B66AF5" w:rsidP="00B76C30">
      <w:pPr>
        <w:contextualSpacing/>
        <w:jc w:val="both"/>
        <w:rPr>
          <w:rFonts w:ascii="Times New Roman" w:hAnsi="Times New Roman"/>
          <w:b/>
          <w:szCs w:val="24"/>
          <w:lang w:val="sr-Cyrl-CS"/>
        </w:rPr>
      </w:pPr>
    </w:p>
    <w:p w:rsidR="00B76C30" w:rsidRPr="00C1392A" w:rsidRDefault="00C1392A" w:rsidP="00E97AFC">
      <w:pPr>
        <w:ind w:firstLine="720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Zoran</w:t>
      </w:r>
      <w:r w:rsidR="00C42EF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Pašalić</w:t>
      </w:r>
      <w:r w:rsidR="00734E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734E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istakoa</w:t>
      </w:r>
      <w:r w:rsidR="00E97A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E97A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97AFC">
        <w:rPr>
          <w:rFonts w:ascii="Times New Roman" w:hAnsi="Times New Roman"/>
          <w:szCs w:val="24"/>
          <w:lang w:val="sr-Cyrl-CS"/>
        </w:rPr>
        <w:t xml:space="preserve"> 2020. </w:t>
      </w:r>
      <w:r>
        <w:rPr>
          <w:rFonts w:ascii="Times New Roman" w:hAnsi="Times New Roman"/>
          <w:szCs w:val="24"/>
          <w:lang w:val="sr-Cyrl-CS"/>
        </w:rPr>
        <w:t>godina</w:t>
      </w:r>
      <w:r w:rsidR="00E97A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bila</w:t>
      </w:r>
      <w:r w:rsidR="00E97A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izazov</w:t>
      </w:r>
      <w:r w:rsidR="00E97A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E97A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samo</w:t>
      </w:r>
      <w:r w:rsidR="00E97A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E97A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Republiku</w:t>
      </w:r>
      <w:r w:rsidR="00E97A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Srbiju</w:t>
      </w:r>
      <w:r w:rsidR="00E97AF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već</w:t>
      </w:r>
      <w:r w:rsidR="00E97A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97A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E97A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ceo</w:t>
      </w:r>
      <w:r w:rsidR="00E97AF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svet</w:t>
      </w:r>
      <w:r w:rsidR="00734E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734E8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pogledu</w:t>
      </w:r>
      <w:r w:rsidR="00734E8C">
        <w:rPr>
          <w:rFonts w:ascii="Times New Roman" w:hAnsi="Times New Roman"/>
          <w:szCs w:val="24"/>
          <w:lang w:val="sr-Cyrl-CS"/>
        </w:rPr>
        <w:t xml:space="preserve"> </w:t>
      </w:r>
      <w:r w:rsidR="00734E8C" w:rsidRPr="00A35AA9">
        <w:rPr>
          <w:rFonts w:ascii="Times New Roman" w:hAnsi="Times New Roman"/>
          <w:szCs w:val="24"/>
        </w:rPr>
        <w:t>COVID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-19, </w:t>
      </w:r>
      <w:r>
        <w:rPr>
          <w:rFonts w:ascii="Times New Roman" w:hAnsi="Times New Roman"/>
          <w:szCs w:val="24"/>
          <w:lang w:val="ru-RU"/>
        </w:rPr>
        <w:t>te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da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je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u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takvim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uslovima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institucija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Za</w:t>
      </w:r>
      <w:r w:rsidRPr="00C1392A">
        <w:rPr>
          <w:rFonts w:ascii="Times New Roman" w:hAnsi="Times New Roman"/>
          <w:szCs w:val="24"/>
          <w:lang w:val="sr-Cyrl-CS"/>
        </w:rPr>
        <w:t>š</w:t>
      </w:r>
      <w:r>
        <w:rPr>
          <w:rFonts w:ascii="Times New Roman" w:hAnsi="Times New Roman"/>
          <w:szCs w:val="24"/>
          <w:lang w:val="ru-RU"/>
        </w:rPr>
        <w:t>titnika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gra</w:t>
      </w:r>
      <w:r w:rsidRPr="00C1392A">
        <w:rPr>
          <w:rFonts w:ascii="Times New Roman" w:hAnsi="Times New Roman"/>
          <w:szCs w:val="24"/>
          <w:lang w:val="sr-Cyrl-CS"/>
        </w:rPr>
        <w:t>đ</w:t>
      </w:r>
      <w:r>
        <w:rPr>
          <w:rFonts w:ascii="Times New Roman" w:hAnsi="Times New Roman"/>
          <w:szCs w:val="24"/>
          <w:lang w:val="ru-RU"/>
        </w:rPr>
        <w:t>ana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imala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za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67% </w:t>
      </w:r>
      <w:r>
        <w:rPr>
          <w:rFonts w:ascii="Times New Roman" w:hAnsi="Times New Roman"/>
          <w:szCs w:val="24"/>
          <w:lang w:val="ru-RU"/>
        </w:rPr>
        <w:t>vi</w:t>
      </w:r>
      <w:r w:rsidRPr="00C1392A">
        <w:rPr>
          <w:rFonts w:ascii="Times New Roman" w:hAnsi="Times New Roman"/>
          <w:szCs w:val="24"/>
          <w:lang w:val="sr-Cyrl-CS"/>
        </w:rPr>
        <w:t>š</w:t>
      </w:r>
      <w:r>
        <w:rPr>
          <w:rFonts w:ascii="Times New Roman" w:hAnsi="Times New Roman"/>
          <w:szCs w:val="24"/>
          <w:lang w:val="ru-RU"/>
        </w:rPr>
        <w:t>e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evidentiranih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obra</w:t>
      </w:r>
      <w:r w:rsidRPr="00C1392A">
        <w:rPr>
          <w:rFonts w:ascii="Times New Roman" w:hAnsi="Times New Roman"/>
          <w:szCs w:val="24"/>
          <w:lang w:val="sr-Cyrl-CS"/>
        </w:rPr>
        <w:t>ć</w:t>
      </w:r>
      <w:r>
        <w:rPr>
          <w:rFonts w:ascii="Times New Roman" w:hAnsi="Times New Roman"/>
          <w:szCs w:val="24"/>
          <w:lang w:val="ru-RU"/>
        </w:rPr>
        <w:t>anja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od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strane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gra</w:t>
      </w:r>
      <w:r w:rsidRPr="00C1392A">
        <w:rPr>
          <w:rFonts w:ascii="Times New Roman" w:hAnsi="Times New Roman"/>
          <w:szCs w:val="24"/>
          <w:lang w:val="sr-Cyrl-CS"/>
        </w:rPr>
        <w:t>đ</w:t>
      </w:r>
      <w:r>
        <w:rPr>
          <w:rFonts w:ascii="Times New Roman" w:hAnsi="Times New Roman"/>
          <w:szCs w:val="24"/>
          <w:lang w:val="ru-RU"/>
        </w:rPr>
        <w:t>ana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ru-RU"/>
        </w:rPr>
        <w:t>u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uslovima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kada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je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ova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institucija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radila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non</w:t>
      </w:r>
      <w:r w:rsidR="00734E8C" w:rsidRPr="00C1392A">
        <w:rPr>
          <w:rFonts w:ascii="Times New Roman" w:hAnsi="Times New Roman"/>
          <w:szCs w:val="24"/>
          <w:lang w:val="sr-Cyrl-CS"/>
        </w:rPr>
        <w:t>-</w:t>
      </w:r>
      <w:r>
        <w:rPr>
          <w:rFonts w:ascii="Times New Roman" w:hAnsi="Times New Roman"/>
          <w:szCs w:val="24"/>
          <w:lang w:val="ru-RU"/>
        </w:rPr>
        <w:t>stop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sa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istim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brojem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zaposlenih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, </w:t>
      </w:r>
      <w:r w:rsidRPr="00C1392A">
        <w:rPr>
          <w:rFonts w:ascii="Times New Roman" w:hAnsi="Times New Roman"/>
          <w:szCs w:val="24"/>
          <w:lang w:val="sr-Cyrl-CS"/>
        </w:rPr>
        <w:t>š</w:t>
      </w:r>
      <w:r>
        <w:rPr>
          <w:rFonts w:ascii="Times New Roman" w:hAnsi="Times New Roman"/>
          <w:szCs w:val="24"/>
          <w:lang w:val="ru-RU"/>
        </w:rPr>
        <w:t>to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je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doprinelo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porastu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poverenja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u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rad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Za</w:t>
      </w:r>
      <w:r w:rsidRPr="00C1392A">
        <w:rPr>
          <w:rFonts w:ascii="Times New Roman" w:hAnsi="Times New Roman"/>
          <w:szCs w:val="24"/>
          <w:lang w:val="sr-Cyrl-CS"/>
        </w:rPr>
        <w:t>š</w:t>
      </w:r>
      <w:r>
        <w:rPr>
          <w:rFonts w:ascii="Times New Roman" w:hAnsi="Times New Roman"/>
          <w:szCs w:val="24"/>
          <w:lang w:val="ru-RU"/>
        </w:rPr>
        <w:t>titnika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gra</w:t>
      </w:r>
      <w:r w:rsidRPr="00C1392A">
        <w:rPr>
          <w:rFonts w:ascii="Times New Roman" w:hAnsi="Times New Roman"/>
          <w:szCs w:val="24"/>
          <w:lang w:val="sr-Cyrl-CS"/>
        </w:rPr>
        <w:t>đ</w:t>
      </w:r>
      <w:r>
        <w:rPr>
          <w:rFonts w:ascii="Times New Roman" w:hAnsi="Times New Roman"/>
          <w:szCs w:val="24"/>
          <w:lang w:val="ru-RU"/>
        </w:rPr>
        <w:t>ana</w:t>
      </w:r>
      <w:r w:rsidR="00734E8C" w:rsidRPr="00C1392A">
        <w:rPr>
          <w:rFonts w:ascii="Times New Roman" w:hAnsi="Times New Roman"/>
          <w:szCs w:val="24"/>
          <w:lang w:val="sr-Cyrl-CS"/>
        </w:rPr>
        <w:t>.</w:t>
      </w:r>
    </w:p>
    <w:p w:rsidR="00734E8C" w:rsidRPr="00C1392A" w:rsidRDefault="00C1392A" w:rsidP="00E97AFC">
      <w:pPr>
        <w:ind w:firstLine="720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ru-RU"/>
        </w:rPr>
        <w:t>Rekljao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je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da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je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tokom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2020. </w:t>
      </w:r>
      <w:r>
        <w:rPr>
          <w:rFonts w:ascii="Times New Roman" w:hAnsi="Times New Roman"/>
          <w:szCs w:val="24"/>
          <w:lang w:val="ru-RU"/>
        </w:rPr>
        <w:t>godine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zapo</w:t>
      </w:r>
      <w:r w:rsidRPr="00C1392A">
        <w:rPr>
          <w:rFonts w:ascii="Times New Roman" w:hAnsi="Times New Roman"/>
          <w:szCs w:val="24"/>
          <w:lang w:val="sr-Cyrl-CS"/>
        </w:rPr>
        <w:t>č</w:t>
      </w:r>
      <w:r>
        <w:rPr>
          <w:rFonts w:ascii="Times New Roman" w:hAnsi="Times New Roman"/>
          <w:szCs w:val="24"/>
          <w:lang w:val="ru-RU"/>
        </w:rPr>
        <w:t>ela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izrada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novog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Zakona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o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Za</w:t>
      </w:r>
      <w:r w:rsidRPr="00C1392A">
        <w:rPr>
          <w:rFonts w:ascii="Times New Roman" w:hAnsi="Times New Roman"/>
          <w:szCs w:val="24"/>
          <w:lang w:val="sr-Cyrl-CS"/>
        </w:rPr>
        <w:t>š</w:t>
      </w:r>
      <w:r>
        <w:rPr>
          <w:rFonts w:ascii="Times New Roman" w:hAnsi="Times New Roman"/>
          <w:szCs w:val="24"/>
          <w:lang w:val="ru-RU"/>
        </w:rPr>
        <w:t>titniku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gra</w:t>
      </w:r>
      <w:r w:rsidRPr="00C1392A">
        <w:rPr>
          <w:rFonts w:ascii="Times New Roman" w:hAnsi="Times New Roman"/>
          <w:szCs w:val="24"/>
          <w:lang w:val="sr-Cyrl-CS"/>
        </w:rPr>
        <w:t>đ</w:t>
      </w:r>
      <w:r>
        <w:rPr>
          <w:rFonts w:ascii="Times New Roman" w:hAnsi="Times New Roman"/>
          <w:szCs w:val="24"/>
          <w:lang w:val="ru-RU"/>
        </w:rPr>
        <w:t>ana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, </w:t>
      </w:r>
      <w:r w:rsidRPr="00C1392A">
        <w:rPr>
          <w:rFonts w:ascii="Times New Roman" w:hAnsi="Times New Roman"/>
          <w:szCs w:val="24"/>
          <w:lang w:val="sr-Cyrl-CS"/>
        </w:rPr>
        <w:t>č</w:t>
      </w:r>
      <w:r>
        <w:rPr>
          <w:rFonts w:ascii="Times New Roman" w:hAnsi="Times New Roman"/>
          <w:szCs w:val="24"/>
          <w:lang w:val="ru-RU"/>
        </w:rPr>
        <w:t>iji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je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predlaga</w:t>
      </w:r>
      <w:r w:rsidRPr="00C1392A">
        <w:rPr>
          <w:rFonts w:ascii="Times New Roman" w:hAnsi="Times New Roman"/>
          <w:szCs w:val="24"/>
          <w:lang w:val="sr-Cyrl-CS"/>
        </w:rPr>
        <w:t>č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Ministarstvo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dr</w:t>
      </w:r>
      <w:r w:rsidRPr="00C1392A">
        <w:rPr>
          <w:rFonts w:ascii="Times New Roman" w:hAnsi="Times New Roman"/>
          <w:szCs w:val="24"/>
          <w:lang w:val="sr-Cyrl-CS"/>
        </w:rPr>
        <w:t>ž</w:t>
      </w:r>
      <w:r>
        <w:rPr>
          <w:rFonts w:ascii="Times New Roman" w:hAnsi="Times New Roman"/>
          <w:szCs w:val="24"/>
          <w:lang w:val="ru-RU"/>
        </w:rPr>
        <w:t>avne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uprave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lokalne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samouprave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ru-RU"/>
        </w:rPr>
        <w:t>ali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da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je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Za</w:t>
      </w:r>
      <w:r w:rsidRPr="00C1392A">
        <w:rPr>
          <w:rFonts w:ascii="Times New Roman" w:hAnsi="Times New Roman"/>
          <w:szCs w:val="24"/>
          <w:lang w:val="sr-Cyrl-CS"/>
        </w:rPr>
        <w:t>š</w:t>
      </w:r>
      <w:r>
        <w:rPr>
          <w:rFonts w:ascii="Times New Roman" w:hAnsi="Times New Roman"/>
          <w:szCs w:val="24"/>
          <w:lang w:val="ru-RU"/>
        </w:rPr>
        <w:t>titnik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gra</w:t>
      </w:r>
      <w:r w:rsidRPr="00C1392A">
        <w:rPr>
          <w:rFonts w:ascii="Times New Roman" w:hAnsi="Times New Roman"/>
          <w:szCs w:val="24"/>
          <w:lang w:val="sr-Cyrl-CS"/>
        </w:rPr>
        <w:t>đ</w:t>
      </w:r>
      <w:r>
        <w:rPr>
          <w:rFonts w:ascii="Times New Roman" w:hAnsi="Times New Roman"/>
          <w:szCs w:val="24"/>
          <w:lang w:val="ru-RU"/>
        </w:rPr>
        <w:t>ana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dao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svoj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najve</w:t>
      </w:r>
      <w:r w:rsidRPr="00C1392A">
        <w:rPr>
          <w:rFonts w:ascii="Times New Roman" w:hAnsi="Times New Roman"/>
          <w:szCs w:val="24"/>
          <w:lang w:val="sr-Cyrl-CS"/>
        </w:rPr>
        <w:t>ć</w:t>
      </w:r>
      <w:r>
        <w:rPr>
          <w:rFonts w:ascii="Times New Roman" w:hAnsi="Times New Roman"/>
          <w:szCs w:val="24"/>
          <w:lang w:val="ru-RU"/>
        </w:rPr>
        <w:t>i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doprinos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u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pripremi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teksta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zakona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ru-RU"/>
        </w:rPr>
        <w:t>koji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je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usvojen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u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novembru</w:t>
      </w:r>
      <w:r w:rsidR="00734E8C" w:rsidRPr="00C1392A">
        <w:rPr>
          <w:rFonts w:ascii="Times New Roman" w:hAnsi="Times New Roman"/>
          <w:szCs w:val="24"/>
          <w:lang w:val="sr-Cyrl-CS"/>
        </w:rPr>
        <w:t xml:space="preserve"> 2021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ru-RU"/>
        </w:rPr>
        <w:t>godine</w:t>
      </w:r>
      <w:r w:rsidR="00827164" w:rsidRPr="00C1392A">
        <w:rPr>
          <w:rFonts w:ascii="Times New Roman" w:hAnsi="Times New Roman"/>
          <w:szCs w:val="24"/>
          <w:lang w:val="sr-Cyrl-CS"/>
        </w:rPr>
        <w:t>.</w:t>
      </w:r>
    </w:p>
    <w:p w:rsidR="00827164" w:rsidRPr="00C1392A" w:rsidRDefault="00C1392A" w:rsidP="00E97AFC">
      <w:pPr>
        <w:ind w:firstLine="720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ru-RU"/>
        </w:rPr>
        <w:t>Naglasio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je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da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novi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zakon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daje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bitno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pove</w:t>
      </w:r>
      <w:r w:rsidRPr="00C1392A">
        <w:rPr>
          <w:rFonts w:ascii="Times New Roman" w:hAnsi="Times New Roman"/>
          <w:szCs w:val="24"/>
          <w:lang w:val="sr-Cyrl-CS"/>
        </w:rPr>
        <w:t>ć</w:t>
      </w:r>
      <w:r>
        <w:rPr>
          <w:rFonts w:ascii="Times New Roman" w:hAnsi="Times New Roman"/>
          <w:szCs w:val="24"/>
          <w:lang w:val="ru-RU"/>
        </w:rPr>
        <w:t>ana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ovla</w:t>
      </w:r>
      <w:r w:rsidRPr="00C1392A">
        <w:rPr>
          <w:rFonts w:ascii="Times New Roman" w:hAnsi="Times New Roman"/>
          <w:szCs w:val="24"/>
          <w:lang w:val="sr-Cyrl-CS"/>
        </w:rPr>
        <w:t>šć</w:t>
      </w:r>
      <w:r>
        <w:rPr>
          <w:rFonts w:ascii="Times New Roman" w:hAnsi="Times New Roman"/>
          <w:szCs w:val="24"/>
          <w:lang w:val="ru-RU"/>
        </w:rPr>
        <w:t>enja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Za</w:t>
      </w:r>
      <w:r w:rsidRPr="00C1392A">
        <w:rPr>
          <w:rFonts w:ascii="Times New Roman" w:hAnsi="Times New Roman"/>
          <w:szCs w:val="24"/>
          <w:lang w:val="sr-Cyrl-CS"/>
        </w:rPr>
        <w:t>š</w:t>
      </w:r>
      <w:r>
        <w:rPr>
          <w:rFonts w:ascii="Times New Roman" w:hAnsi="Times New Roman"/>
          <w:szCs w:val="24"/>
          <w:lang w:val="ru-RU"/>
        </w:rPr>
        <w:t>titniku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gra</w:t>
      </w:r>
      <w:r w:rsidRPr="00C1392A">
        <w:rPr>
          <w:rFonts w:ascii="Times New Roman" w:hAnsi="Times New Roman"/>
          <w:szCs w:val="24"/>
          <w:lang w:val="sr-Cyrl-CS"/>
        </w:rPr>
        <w:t>đ</w:t>
      </w:r>
      <w:r>
        <w:rPr>
          <w:rFonts w:ascii="Times New Roman" w:hAnsi="Times New Roman"/>
          <w:szCs w:val="24"/>
          <w:lang w:val="ru-RU"/>
        </w:rPr>
        <w:t>ana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kao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primer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naveo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da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je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Za</w:t>
      </w:r>
      <w:r w:rsidRPr="00C1392A">
        <w:rPr>
          <w:rFonts w:ascii="Times New Roman" w:hAnsi="Times New Roman"/>
          <w:szCs w:val="24"/>
          <w:lang w:val="sr-Cyrl-CS"/>
        </w:rPr>
        <w:t>š</w:t>
      </w:r>
      <w:r>
        <w:rPr>
          <w:rFonts w:ascii="Times New Roman" w:hAnsi="Times New Roman"/>
          <w:szCs w:val="24"/>
          <w:lang w:val="ru-RU"/>
        </w:rPr>
        <w:t>titnik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gra</w:t>
      </w:r>
      <w:r w:rsidRPr="00C1392A">
        <w:rPr>
          <w:rFonts w:ascii="Times New Roman" w:hAnsi="Times New Roman"/>
          <w:szCs w:val="24"/>
          <w:lang w:val="sr-Cyrl-CS"/>
        </w:rPr>
        <w:t>đ</w:t>
      </w:r>
      <w:r>
        <w:rPr>
          <w:rFonts w:ascii="Times New Roman" w:hAnsi="Times New Roman"/>
          <w:szCs w:val="24"/>
          <w:lang w:val="ru-RU"/>
        </w:rPr>
        <w:t>ana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nacionalni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izvestilac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za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za</w:t>
      </w:r>
      <w:r w:rsidRPr="00C1392A">
        <w:rPr>
          <w:rFonts w:ascii="Times New Roman" w:hAnsi="Times New Roman"/>
          <w:szCs w:val="24"/>
          <w:lang w:val="sr-Cyrl-CS"/>
        </w:rPr>
        <w:t>š</w:t>
      </w:r>
      <w:r>
        <w:rPr>
          <w:rFonts w:ascii="Times New Roman" w:hAnsi="Times New Roman"/>
          <w:szCs w:val="24"/>
          <w:lang w:val="ru-RU"/>
        </w:rPr>
        <w:t>titu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lica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koja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su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 w:rsidRPr="00C1392A">
        <w:rPr>
          <w:rFonts w:ascii="Times New Roman" w:hAnsi="Times New Roman"/>
          <w:szCs w:val="24"/>
          <w:lang w:val="sr-Cyrl-CS"/>
        </w:rPr>
        <w:t>ž</w:t>
      </w:r>
      <w:r>
        <w:rPr>
          <w:rFonts w:ascii="Times New Roman" w:hAnsi="Times New Roman"/>
          <w:szCs w:val="24"/>
          <w:lang w:val="ru-RU"/>
        </w:rPr>
        <w:t>rtve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trgovinom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ljudima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ru-RU"/>
        </w:rPr>
        <w:t>kao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da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su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pove</w:t>
      </w:r>
      <w:r w:rsidRPr="00C1392A">
        <w:rPr>
          <w:rFonts w:ascii="Times New Roman" w:hAnsi="Times New Roman"/>
          <w:szCs w:val="24"/>
          <w:lang w:val="sr-Cyrl-CS"/>
        </w:rPr>
        <w:t>ć</w:t>
      </w:r>
      <w:r>
        <w:rPr>
          <w:rFonts w:ascii="Times New Roman" w:hAnsi="Times New Roman"/>
          <w:szCs w:val="24"/>
          <w:lang w:val="ru-RU"/>
        </w:rPr>
        <w:t>ane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ingerencije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u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oblasti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za</w:t>
      </w:r>
      <w:r w:rsidRPr="00C1392A">
        <w:rPr>
          <w:rFonts w:ascii="Times New Roman" w:hAnsi="Times New Roman"/>
          <w:szCs w:val="24"/>
          <w:lang w:val="sr-Cyrl-CS"/>
        </w:rPr>
        <w:t>š</w:t>
      </w:r>
      <w:r>
        <w:rPr>
          <w:rFonts w:ascii="Times New Roman" w:hAnsi="Times New Roman"/>
          <w:szCs w:val="24"/>
          <w:lang w:val="ru-RU"/>
        </w:rPr>
        <w:t>tite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prava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deteta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briga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o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starim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licima</w:t>
      </w:r>
      <w:r w:rsidR="00827164" w:rsidRPr="00C1392A">
        <w:rPr>
          <w:rFonts w:ascii="Times New Roman" w:hAnsi="Times New Roman"/>
          <w:szCs w:val="24"/>
          <w:lang w:val="sr-Cyrl-CS"/>
        </w:rPr>
        <w:t>.</w:t>
      </w:r>
    </w:p>
    <w:p w:rsidR="00B76C30" w:rsidRPr="00C1392A" w:rsidRDefault="00C1392A" w:rsidP="00771816">
      <w:pPr>
        <w:ind w:firstLine="720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ru-RU"/>
        </w:rPr>
        <w:t>Ukazao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je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na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to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da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je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po</w:t>
      </w:r>
      <w:r w:rsidRPr="00C1392A">
        <w:rPr>
          <w:rFonts w:ascii="Times New Roman" w:hAnsi="Times New Roman"/>
          <w:szCs w:val="24"/>
          <w:lang w:val="sr-Cyrl-CS"/>
        </w:rPr>
        <w:t>č</w:t>
      </w:r>
      <w:r>
        <w:rPr>
          <w:rFonts w:ascii="Times New Roman" w:hAnsi="Times New Roman"/>
          <w:szCs w:val="24"/>
          <w:lang w:val="ru-RU"/>
        </w:rPr>
        <w:t>eo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postupak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za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reakreditaciju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statusa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A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ru-RU"/>
        </w:rPr>
        <w:t>koje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imaju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odre</w:t>
      </w:r>
      <w:r w:rsidRPr="00C1392A">
        <w:rPr>
          <w:rFonts w:ascii="Times New Roman" w:hAnsi="Times New Roman"/>
          <w:szCs w:val="24"/>
          <w:lang w:val="sr-Cyrl-CS"/>
        </w:rPr>
        <w:t>đ</w:t>
      </w:r>
      <w:r>
        <w:rPr>
          <w:rFonts w:ascii="Times New Roman" w:hAnsi="Times New Roman"/>
          <w:szCs w:val="24"/>
          <w:lang w:val="ru-RU"/>
        </w:rPr>
        <w:t>ene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institucije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koje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se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bave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za</w:t>
      </w:r>
      <w:r w:rsidRPr="00C1392A">
        <w:rPr>
          <w:rFonts w:ascii="Times New Roman" w:hAnsi="Times New Roman"/>
          <w:szCs w:val="24"/>
          <w:lang w:val="sr-Cyrl-CS"/>
        </w:rPr>
        <w:t>š</w:t>
      </w:r>
      <w:r>
        <w:rPr>
          <w:rFonts w:ascii="Times New Roman" w:hAnsi="Times New Roman"/>
          <w:szCs w:val="24"/>
          <w:lang w:val="ru-RU"/>
        </w:rPr>
        <w:t>titom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ljudskih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prava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u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svetu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ru-RU"/>
        </w:rPr>
        <w:t>pri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 w:rsidRPr="00C1392A">
        <w:rPr>
          <w:rFonts w:ascii="Times New Roman" w:hAnsi="Times New Roman"/>
          <w:szCs w:val="24"/>
          <w:lang w:val="sr-Cyrl-CS"/>
        </w:rPr>
        <w:t>č</w:t>
      </w:r>
      <w:r>
        <w:rPr>
          <w:rFonts w:ascii="Times New Roman" w:hAnsi="Times New Roman"/>
          <w:szCs w:val="24"/>
          <w:lang w:val="ru-RU"/>
        </w:rPr>
        <w:t>emu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je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Srbija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imala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status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A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skoro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godinu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dana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je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Za</w:t>
      </w:r>
      <w:r w:rsidRPr="00C1392A">
        <w:rPr>
          <w:rFonts w:ascii="Times New Roman" w:hAnsi="Times New Roman"/>
          <w:szCs w:val="24"/>
          <w:lang w:val="sr-Cyrl-CS"/>
        </w:rPr>
        <w:t>š</w:t>
      </w:r>
      <w:r>
        <w:rPr>
          <w:rFonts w:ascii="Times New Roman" w:hAnsi="Times New Roman"/>
          <w:szCs w:val="24"/>
          <w:lang w:val="ru-RU"/>
        </w:rPr>
        <w:t>titnik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gra</w:t>
      </w:r>
      <w:r w:rsidRPr="00C1392A">
        <w:rPr>
          <w:rFonts w:ascii="Times New Roman" w:hAnsi="Times New Roman"/>
          <w:szCs w:val="24"/>
          <w:lang w:val="sr-Cyrl-CS"/>
        </w:rPr>
        <w:t>đ</w:t>
      </w:r>
      <w:r>
        <w:rPr>
          <w:rFonts w:ascii="Times New Roman" w:hAnsi="Times New Roman"/>
          <w:szCs w:val="24"/>
          <w:lang w:val="ru-RU"/>
        </w:rPr>
        <w:t>ana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bio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u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kontaktu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sa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Generalnom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asocijacijom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svih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institucija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koje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se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bave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za</w:t>
      </w:r>
      <w:r w:rsidRPr="00C1392A">
        <w:rPr>
          <w:rFonts w:ascii="Times New Roman" w:hAnsi="Times New Roman"/>
          <w:szCs w:val="24"/>
          <w:lang w:val="sr-Cyrl-CS"/>
        </w:rPr>
        <w:t>š</w:t>
      </w:r>
      <w:r>
        <w:rPr>
          <w:rFonts w:ascii="Times New Roman" w:hAnsi="Times New Roman"/>
          <w:szCs w:val="24"/>
          <w:lang w:val="ru-RU"/>
        </w:rPr>
        <w:t>titom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ljudskih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prava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u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svetu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ru-RU"/>
        </w:rPr>
        <w:t>nakon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 w:rsidRPr="00C1392A">
        <w:rPr>
          <w:rFonts w:ascii="Times New Roman" w:hAnsi="Times New Roman"/>
          <w:szCs w:val="24"/>
          <w:lang w:val="sr-Cyrl-CS"/>
        </w:rPr>
        <w:t>č</w:t>
      </w:r>
      <w:r>
        <w:rPr>
          <w:rFonts w:ascii="Times New Roman" w:hAnsi="Times New Roman"/>
          <w:szCs w:val="24"/>
          <w:lang w:val="ru-RU"/>
        </w:rPr>
        <w:t>ega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je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Srbiji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obnovljen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status</w:t>
      </w:r>
      <w:r w:rsidR="00827164" w:rsidRPr="00C1392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ru-RU"/>
        </w:rPr>
        <w:t>A</w:t>
      </w:r>
      <w:r w:rsidR="00827164" w:rsidRPr="00C1392A">
        <w:rPr>
          <w:rFonts w:ascii="Times New Roman" w:hAnsi="Times New Roman"/>
          <w:szCs w:val="24"/>
          <w:lang w:val="sr-Cyrl-CS"/>
        </w:rPr>
        <w:t>.</w:t>
      </w:r>
    </w:p>
    <w:p w:rsidR="00B76C30" w:rsidRPr="00C1392A" w:rsidRDefault="00B76C30" w:rsidP="00B76C30">
      <w:pPr>
        <w:contextualSpacing/>
        <w:jc w:val="both"/>
        <w:rPr>
          <w:rFonts w:ascii="Times New Roman" w:hAnsi="Times New Roman"/>
          <w:b/>
          <w:szCs w:val="24"/>
          <w:lang w:val="sr-Cyrl-CS"/>
        </w:rPr>
      </w:pPr>
    </w:p>
    <w:p w:rsidR="00A35AA9" w:rsidRDefault="00C1392A" w:rsidP="00C42EF7">
      <w:pPr>
        <w:ind w:firstLine="720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C42EF7" w:rsidRPr="00C42EF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C42EF7" w:rsidRPr="00C42EF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42EF7" w:rsidRPr="00C42EF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otvorio</w:t>
      </w:r>
      <w:r w:rsidR="00C42EF7" w:rsidRPr="00C42EF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C42EF7" w:rsidRPr="00C42EF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42EF7" w:rsidRPr="00C42EF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vezi</w:t>
      </w:r>
      <w:r w:rsidR="00C42EF7" w:rsidRPr="00C42EF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C42EF7" w:rsidRPr="00C42EF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ovom</w:t>
      </w:r>
      <w:r w:rsidR="00A35AA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tačkom</w:t>
      </w:r>
      <w:r w:rsidR="00A35AA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dnvnog</w:t>
      </w:r>
      <w:r w:rsidR="00A35AA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reda</w:t>
      </w:r>
      <w:r w:rsidR="00A35AA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A35AA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kojoj</w:t>
      </w:r>
      <w:r w:rsidR="00A35AA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7718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učestvovao</w:t>
      </w:r>
      <w:r w:rsidR="007718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Marijan</w:t>
      </w:r>
      <w:r w:rsidR="007718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Rističević</w:t>
      </w:r>
      <w:r w:rsidR="0077181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koji</w:t>
      </w:r>
      <w:r w:rsidR="007718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7718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ukazao</w:t>
      </w:r>
      <w:r w:rsidR="007718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77181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po</w:t>
      </w:r>
      <w:r w:rsidR="007718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njegovom</w:t>
      </w:r>
      <w:r w:rsidR="007718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mišljenju</w:t>
      </w:r>
      <w:r w:rsidR="0077181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kršenje</w:t>
      </w:r>
      <w:r w:rsidR="007718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procedure</w:t>
      </w:r>
      <w:r w:rsidR="007718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prilikom</w:t>
      </w:r>
      <w:r w:rsidR="007718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razmatranja</w:t>
      </w:r>
      <w:r w:rsidR="007718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Redovnog</w:t>
      </w:r>
      <w:r w:rsidR="007718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godišnjeg</w:t>
      </w:r>
      <w:r w:rsidR="007718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izveštaja</w:t>
      </w:r>
      <w:r w:rsidR="007718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Zaštitnika</w:t>
      </w:r>
      <w:r w:rsidR="007718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građana</w:t>
      </w:r>
      <w:r w:rsidR="007718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7718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sednici</w:t>
      </w:r>
      <w:r w:rsidR="007718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7718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77181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iznevši</w:t>
      </w:r>
      <w:r w:rsidR="007718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</w:t>
      </w:r>
      <w:r w:rsidR="007718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7718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7718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7718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7718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plenumu</w:t>
      </w:r>
      <w:r w:rsidR="007718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može</w:t>
      </w:r>
      <w:r w:rsidR="007718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rasprvljati</w:t>
      </w:r>
      <w:r w:rsidR="007718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samo</w:t>
      </w:r>
      <w:r w:rsidR="007718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7718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predlogu</w:t>
      </w:r>
      <w:r w:rsidR="007718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zaključaka</w:t>
      </w:r>
      <w:r w:rsidR="0077181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čiji</w:t>
      </w:r>
      <w:r w:rsidR="007718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7718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podnosilac</w:t>
      </w:r>
      <w:r w:rsidR="007718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</w:t>
      </w:r>
      <w:r w:rsidR="0077181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te</w:t>
      </w:r>
      <w:r w:rsidR="007718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7718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7718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nedopustivo</w:t>
      </w:r>
      <w:r w:rsidR="007718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7718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7718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Zaštitnik</w:t>
      </w:r>
      <w:r w:rsidR="007718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građana</w:t>
      </w:r>
      <w:r w:rsidR="0077181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koji</w:t>
      </w:r>
      <w:r w:rsidR="007718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7718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podnosilac</w:t>
      </w:r>
      <w:r w:rsidR="007718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izveštaja</w:t>
      </w:r>
      <w:r w:rsidR="0077181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smatra</w:t>
      </w:r>
      <w:r w:rsidR="007718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ovlašćenim</w:t>
      </w:r>
      <w:r w:rsidR="007718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podnosiocem</w:t>
      </w:r>
      <w:r w:rsidR="007718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akta</w:t>
      </w:r>
      <w:r w:rsidR="00771816">
        <w:rPr>
          <w:rFonts w:ascii="Times New Roman" w:hAnsi="Times New Roman"/>
          <w:szCs w:val="24"/>
          <w:lang w:val="sr-Cyrl-CS"/>
        </w:rPr>
        <w:t>.</w:t>
      </w:r>
    </w:p>
    <w:p w:rsidR="00771816" w:rsidRDefault="00771816" w:rsidP="00C42EF7">
      <w:pPr>
        <w:ind w:firstLine="720"/>
        <w:contextualSpacing/>
        <w:jc w:val="both"/>
        <w:rPr>
          <w:rFonts w:ascii="Times New Roman" w:hAnsi="Times New Roman"/>
          <w:szCs w:val="24"/>
          <w:lang w:val="sr-Cyrl-CS"/>
        </w:rPr>
      </w:pPr>
    </w:p>
    <w:p w:rsidR="00A35AA9" w:rsidRPr="00A35AA9" w:rsidRDefault="00C1392A" w:rsidP="00A35AA9">
      <w:pPr>
        <w:ind w:firstLine="720"/>
        <w:contextualSpacing/>
        <w:jc w:val="both"/>
        <w:rPr>
          <w:rStyle w:val="FontStyle11"/>
          <w:rFonts w:ascii="Times New Roman" w:hAnsi="Times New Roman" w:cs="Times New Roman"/>
          <w:color w:val="auto"/>
          <w:sz w:val="24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Kako</w:t>
      </w:r>
      <w:r w:rsidR="00A35AA9" w:rsidRPr="00A35AA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A35AA9" w:rsidRPr="00A35AA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niko</w:t>
      </w:r>
      <w:r w:rsidR="00A35AA9" w:rsidRPr="00A35AA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više</w:t>
      </w:r>
      <w:r w:rsidR="00A35AA9" w:rsidRPr="00A35AA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A35AA9" w:rsidRPr="00A35AA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javio</w:t>
      </w:r>
      <w:r w:rsidR="00A35AA9" w:rsidRPr="00A35AA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A35AA9" w:rsidRPr="00A35AA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reč</w:t>
      </w:r>
      <w:r w:rsidR="00A35AA9" w:rsidRPr="00A35AA9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predsednik</w:t>
      </w:r>
      <w:r w:rsidR="00A35AA9" w:rsidRPr="00A35AA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35AA9" w:rsidRPr="00A35AA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35AA9" w:rsidRPr="00A35AA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zaključio</w:t>
      </w:r>
      <w:r w:rsidR="00A35AA9" w:rsidRPr="00A35AA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A35AA9" w:rsidRPr="00A35AA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35AA9" w:rsidRPr="00A35AA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A35AA9" w:rsidRPr="00A35AA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A35AA9" w:rsidRPr="00A35AA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</w:t>
      </w:r>
      <w:r w:rsidR="00A35AA9" w:rsidRPr="00A35AA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utvrdi</w:t>
      </w:r>
      <w:r w:rsidR="00A35AA9" w:rsidRPr="00A35AA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Predlog</w:t>
      </w:r>
      <w:r w:rsidR="00A35AA9" w:rsidRPr="00A35AA9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zaključka</w:t>
      </w:r>
      <w:r w:rsidR="00A35AA9" w:rsidRPr="00A35AA9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sz w:val="24"/>
          <w:szCs w:val="24"/>
          <w:lang w:val="ru-RU" w:eastAsia="sr-Cyrl-CS"/>
        </w:rPr>
        <w:t>povodom</w:t>
      </w:r>
      <w:r w:rsidR="00A35AA9" w:rsidRPr="00C1392A">
        <w:rPr>
          <w:rStyle w:val="FontStyle11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sz w:val="24"/>
          <w:szCs w:val="24"/>
          <w:lang w:val="ru-RU" w:eastAsia="sr-Cyrl-CS"/>
        </w:rPr>
        <w:t>razmatranja</w:t>
      </w:r>
      <w:r w:rsidR="00A35AA9" w:rsidRPr="00C1392A">
        <w:rPr>
          <w:rStyle w:val="FontStyle11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sz w:val="24"/>
          <w:szCs w:val="24"/>
          <w:lang w:val="ru-RU" w:eastAsia="sr-Cyrl-CS"/>
        </w:rPr>
        <w:t>Redovnog</w:t>
      </w:r>
      <w:r w:rsidR="00A35AA9" w:rsidRPr="00C1392A">
        <w:rPr>
          <w:rStyle w:val="FontStyle11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sz w:val="24"/>
          <w:szCs w:val="24"/>
          <w:lang w:val="ru-RU" w:eastAsia="sr-Cyrl-CS"/>
        </w:rPr>
        <w:t>godi</w:t>
      </w:r>
      <w:r w:rsidRPr="00C1392A">
        <w:rPr>
          <w:rStyle w:val="FontStyle11"/>
          <w:rFonts w:ascii="Times New Roman" w:hAnsi="Times New Roman" w:cs="Times New Roman"/>
          <w:b/>
          <w:sz w:val="24"/>
          <w:szCs w:val="24"/>
          <w:lang w:val="sr-Cyrl-CS" w:eastAsia="sr-Cyrl-CS"/>
        </w:rPr>
        <w:t>š</w:t>
      </w:r>
      <w:r>
        <w:rPr>
          <w:rStyle w:val="FontStyle11"/>
          <w:rFonts w:ascii="Times New Roman" w:hAnsi="Times New Roman" w:cs="Times New Roman"/>
          <w:b/>
          <w:sz w:val="24"/>
          <w:szCs w:val="24"/>
          <w:lang w:val="ru-RU" w:eastAsia="sr-Cyrl-CS"/>
        </w:rPr>
        <w:t>njeg</w:t>
      </w:r>
      <w:r w:rsidR="00A35AA9" w:rsidRPr="00C1392A">
        <w:rPr>
          <w:rStyle w:val="FontStyle11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sz w:val="24"/>
          <w:szCs w:val="24"/>
          <w:lang w:val="ru-RU" w:eastAsia="sr-Cyrl-CS"/>
        </w:rPr>
        <w:t>izve</w:t>
      </w:r>
      <w:r w:rsidRPr="00C1392A">
        <w:rPr>
          <w:rStyle w:val="FontStyle11"/>
          <w:rFonts w:ascii="Times New Roman" w:hAnsi="Times New Roman" w:cs="Times New Roman"/>
          <w:b/>
          <w:sz w:val="24"/>
          <w:szCs w:val="24"/>
          <w:lang w:val="sr-Cyrl-CS" w:eastAsia="sr-Cyrl-CS"/>
        </w:rPr>
        <w:t>š</w:t>
      </w:r>
      <w:r>
        <w:rPr>
          <w:rStyle w:val="FontStyle11"/>
          <w:rFonts w:ascii="Times New Roman" w:hAnsi="Times New Roman" w:cs="Times New Roman"/>
          <w:b/>
          <w:sz w:val="24"/>
          <w:szCs w:val="24"/>
          <w:lang w:val="ru-RU" w:eastAsia="sr-Cyrl-CS"/>
        </w:rPr>
        <w:t>taja</w:t>
      </w:r>
      <w:r w:rsidR="00A35AA9" w:rsidRPr="00C1392A">
        <w:rPr>
          <w:rStyle w:val="FontStyle11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sz w:val="24"/>
          <w:szCs w:val="24"/>
          <w:lang w:val="ru-RU" w:eastAsia="sr-Cyrl-CS"/>
        </w:rPr>
        <w:t>Za</w:t>
      </w:r>
      <w:r w:rsidRPr="00C1392A">
        <w:rPr>
          <w:rStyle w:val="FontStyle11"/>
          <w:rFonts w:ascii="Times New Roman" w:hAnsi="Times New Roman" w:cs="Times New Roman"/>
          <w:b/>
          <w:sz w:val="24"/>
          <w:szCs w:val="24"/>
          <w:lang w:val="sr-Cyrl-CS" w:eastAsia="sr-Cyrl-CS"/>
        </w:rPr>
        <w:t>š</w:t>
      </w:r>
      <w:r>
        <w:rPr>
          <w:rStyle w:val="FontStyle11"/>
          <w:rFonts w:ascii="Times New Roman" w:hAnsi="Times New Roman" w:cs="Times New Roman"/>
          <w:b/>
          <w:sz w:val="24"/>
          <w:szCs w:val="24"/>
          <w:lang w:val="ru-RU" w:eastAsia="sr-Cyrl-CS"/>
        </w:rPr>
        <w:t>titnika</w:t>
      </w:r>
      <w:r w:rsidR="00A35AA9" w:rsidRPr="00C1392A">
        <w:rPr>
          <w:rStyle w:val="FontStyle11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sz w:val="24"/>
          <w:szCs w:val="24"/>
          <w:lang w:val="ru-RU" w:eastAsia="sr-Cyrl-CS"/>
        </w:rPr>
        <w:t>gra</w:t>
      </w:r>
      <w:r w:rsidRPr="00C1392A">
        <w:rPr>
          <w:rStyle w:val="FontStyle11"/>
          <w:rFonts w:ascii="Times New Roman" w:hAnsi="Times New Roman" w:cs="Times New Roman"/>
          <w:b/>
          <w:sz w:val="24"/>
          <w:szCs w:val="24"/>
          <w:lang w:val="sr-Cyrl-CS" w:eastAsia="sr-Cyrl-CS"/>
        </w:rPr>
        <w:t>đ</w:t>
      </w:r>
      <w:r>
        <w:rPr>
          <w:rStyle w:val="FontStyle11"/>
          <w:rFonts w:ascii="Times New Roman" w:hAnsi="Times New Roman" w:cs="Times New Roman"/>
          <w:b/>
          <w:sz w:val="24"/>
          <w:szCs w:val="24"/>
          <w:lang w:val="ru-RU" w:eastAsia="sr-Cyrl-CS"/>
        </w:rPr>
        <w:t>ana</w:t>
      </w:r>
      <w:r w:rsidR="00A35AA9" w:rsidRPr="00C1392A">
        <w:rPr>
          <w:rStyle w:val="FontStyle11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sz w:val="24"/>
          <w:szCs w:val="24"/>
          <w:lang w:val="ru-RU" w:eastAsia="sr-Cyrl-CS"/>
        </w:rPr>
        <w:t>za</w:t>
      </w:r>
      <w:r w:rsidR="00A35AA9" w:rsidRPr="00A35AA9">
        <w:rPr>
          <w:rStyle w:val="FontStyle11"/>
          <w:rFonts w:ascii="Times New Roman" w:hAnsi="Times New Roman" w:cs="Times New Roman"/>
          <w:b/>
          <w:sz w:val="24"/>
          <w:szCs w:val="24"/>
          <w:lang w:val="sr-Latn-CS" w:eastAsia="sr-Cyrl-CS"/>
        </w:rPr>
        <w:t xml:space="preserve"> 20</w:t>
      </w:r>
      <w:r w:rsidR="00A35AA9" w:rsidRPr="00A35AA9">
        <w:rPr>
          <w:rStyle w:val="FontStyle11"/>
          <w:rFonts w:ascii="Times New Roman" w:hAnsi="Times New Roman" w:cs="Times New Roman"/>
          <w:b/>
          <w:sz w:val="24"/>
          <w:szCs w:val="24"/>
          <w:lang w:val="sr-Cyrl-RS" w:eastAsia="sr-Cyrl-CS"/>
        </w:rPr>
        <w:t>20</w:t>
      </w:r>
      <w:r w:rsidR="00A35AA9" w:rsidRPr="00A35AA9">
        <w:rPr>
          <w:rStyle w:val="FontStyle11"/>
          <w:rFonts w:ascii="Times New Roman" w:hAnsi="Times New Roman" w:cs="Times New Roman"/>
          <w:b/>
          <w:sz w:val="24"/>
          <w:szCs w:val="24"/>
          <w:lang w:val="sr-Latn-CS" w:eastAsia="sr-Cyrl-CS"/>
        </w:rPr>
        <w:t>.</w:t>
      </w:r>
      <w:r w:rsidR="00A35AA9" w:rsidRPr="00C1392A">
        <w:rPr>
          <w:rStyle w:val="FontStyle11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sz w:val="24"/>
          <w:szCs w:val="24"/>
          <w:lang w:val="ru-RU" w:eastAsia="sr-Cyrl-CS"/>
        </w:rPr>
        <w:t>godinu</w:t>
      </w:r>
      <w:r w:rsidR="00A35AA9" w:rsidRPr="00A35AA9">
        <w:rPr>
          <w:rStyle w:val="FontStyle11"/>
          <w:rFonts w:ascii="Times New Roman" w:hAnsi="Times New Roman" w:cs="Times New Roman"/>
          <w:b/>
          <w:sz w:val="24"/>
          <w:szCs w:val="24"/>
          <w:lang w:val="sr-Cyrl-RS" w:eastAsia="sr-Cyrl-CS"/>
        </w:rPr>
        <w:t>:</w:t>
      </w:r>
    </w:p>
    <w:p w:rsidR="00A35AA9" w:rsidRPr="00B0475C" w:rsidRDefault="00A35AA9" w:rsidP="00A35AA9">
      <w:pPr>
        <w:pStyle w:val="Style3"/>
        <w:widowControl/>
        <w:spacing w:before="7"/>
        <w:rPr>
          <w:rStyle w:val="FontStyle11"/>
          <w:b/>
          <w:sz w:val="26"/>
          <w:szCs w:val="26"/>
          <w:lang w:val="sr-Cyrl-RS" w:eastAsia="sr-Cyrl-CS"/>
        </w:rPr>
      </w:pPr>
    </w:p>
    <w:p w:rsidR="00A35AA9" w:rsidRPr="00A35AA9" w:rsidRDefault="00A35AA9" w:rsidP="00771816">
      <w:pPr>
        <w:pStyle w:val="NoSpacing"/>
        <w:ind w:firstLine="720"/>
        <w:jc w:val="both"/>
        <w:rPr>
          <w:rStyle w:val="FontStyle11"/>
          <w:rFonts w:ascii="Times New Roman" w:hAnsi="Times New Roman" w:cs="Times New Roman"/>
          <w:sz w:val="24"/>
          <w:szCs w:val="24"/>
          <w:lang w:val="sr-Latn-CS" w:eastAsia="sr-Latn-CS"/>
        </w:rPr>
      </w:pP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1.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Narodna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skup</w:t>
      </w:r>
      <w:r w:rsidR="00C1392A"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>š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tina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ocenjuje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da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je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Za</w:t>
      </w:r>
      <w:r w:rsidR="00C1392A"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>š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titnik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gra</w:t>
      </w:r>
      <w:r w:rsidR="00C1392A"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>đ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ana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svojim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Redovnim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godi</w:t>
      </w:r>
      <w:r w:rsidR="00C1392A"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>š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njim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izve</w:t>
      </w:r>
      <w:r w:rsidR="00C1392A"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>š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tajem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za</w:t>
      </w:r>
      <w:r w:rsidRPr="00A35AA9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2020.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godinu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,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>koju</w:t>
      </w:r>
      <w:r w:rsidRPr="00A35AA9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 w:rsidRPr="00A35AA9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obele</w:t>
      </w:r>
      <w:r w:rsidR="00C1392A" w:rsidRPr="00C1392A">
        <w:rPr>
          <w:rFonts w:ascii="Times New Roman" w:hAnsi="Times New Roman" w:cs="Times New Roman"/>
          <w:sz w:val="24"/>
          <w:szCs w:val="24"/>
          <w:lang w:val="sr-Cyrl-RS"/>
        </w:rPr>
        <w:t>ž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ila</w:t>
      </w:r>
      <w:r w:rsidRPr="00C13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pandemija</w:t>
      </w:r>
      <w:r w:rsidRPr="00C13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zarazne</w:t>
      </w:r>
      <w:r w:rsidRPr="00C13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bolesti</w:t>
      </w:r>
      <w:r w:rsidRPr="00C13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35AA9">
        <w:rPr>
          <w:rFonts w:ascii="Times New Roman" w:hAnsi="Times New Roman" w:cs="Times New Roman"/>
          <w:sz w:val="24"/>
          <w:szCs w:val="24"/>
        </w:rPr>
        <w:t>COVID</w:t>
      </w:r>
      <w:r w:rsidRPr="00C1392A">
        <w:rPr>
          <w:rFonts w:ascii="Times New Roman" w:hAnsi="Times New Roman" w:cs="Times New Roman"/>
          <w:sz w:val="24"/>
          <w:szCs w:val="24"/>
          <w:lang w:val="sr-Cyrl-RS"/>
        </w:rPr>
        <w:t>-19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,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kroz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celovito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predstavljanje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aktivnosti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Za</w:t>
      </w:r>
      <w:r w:rsidR="00C1392A"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>š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titnika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gra</w:t>
      </w:r>
      <w:r w:rsidR="00C1392A"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>đ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ana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u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izvr</w:t>
      </w:r>
      <w:r w:rsidR="00C1392A"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>š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avanju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ustavnih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i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zakonskih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nadle</w:t>
      </w:r>
      <w:r w:rsidR="00C1392A"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>ž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nosti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,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dao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op</w:t>
      </w:r>
      <w:r w:rsidR="00C1392A"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>š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tu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ocenu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stanja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i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kvaliteta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ostvarivanja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i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za</w:t>
      </w:r>
      <w:r w:rsidR="00C1392A"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>š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tite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prava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gra</w:t>
      </w:r>
      <w:r w:rsidR="00C1392A"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>đ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ana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pred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dr</w:t>
      </w:r>
      <w:r w:rsidR="00C1392A"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>ž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avnim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organima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,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u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situacij</w:t>
      </w:r>
      <w:r w:rsidR="00C1392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13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A35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35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zahtevala</w:t>
      </w:r>
      <w:r w:rsidRPr="00C13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mere</w:t>
      </w:r>
      <w:r w:rsidRPr="00C13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C1392A" w:rsidRPr="00C1392A"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tite</w:t>
      </w:r>
      <w:r w:rsidRPr="00C13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kojima</w:t>
      </w:r>
      <w:r w:rsidRPr="00C13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C13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C13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odre</w:t>
      </w:r>
      <w:r w:rsidR="00C1392A" w:rsidRPr="00C1392A">
        <w:rPr>
          <w:rFonts w:ascii="Times New Roman" w:hAnsi="Times New Roman" w:cs="Times New Roman"/>
          <w:sz w:val="24"/>
          <w:szCs w:val="24"/>
          <w:lang w:val="sr-Cyrl-RS"/>
        </w:rPr>
        <w:t>đ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enim</w:t>
      </w:r>
      <w:r w:rsidRPr="00C13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segmentima</w:t>
      </w:r>
      <w:r w:rsidRPr="00C13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C13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C13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odre</w:t>
      </w:r>
      <w:r w:rsidR="00C1392A" w:rsidRPr="00C1392A">
        <w:rPr>
          <w:rFonts w:ascii="Times New Roman" w:hAnsi="Times New Roman" w:cs="Times New Roman"/>
          <w:sz w:val="24"/>
          <w:szCs w:val="24"/>
          <w:lang w:val="sr-Cyrl-RS"/>
        </w:rPr>
        <w:t>đ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eno</w:t>
      </w:r>
      <w:r w:rsidRPr="00C13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vreme</w:t>
      </w:r>
      <w:r w:rsidRPr="00C13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Pr="00A35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ograni</w:t>
      </w:r>
      <w:r w:rsidR="00C1392A" w:rsidRPr="00C1392A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ena</w:t>
      </w:r>
      <w:r w:rsidRPr="00C13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pojedina</w:t>
      </w:r>
      <w:r w:rsidRPr="00C13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ljudska</w:t>
      </w:r>
      <w:r w:rsidRPr="00C13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prava</w:t>
      </w:r>
      <w:r w:rsidRPr="00A35A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392A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Pr="00A35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35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35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35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sr-Cyrl-RS"/>
        </w:rPr>
        <w:t>datim</w:t>
      </w:r>
      <w:r w:rsidRPr="00A35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sr-Cyrl-RS"/>
        </w:rPr>
        <w:t>okolnostima</w:t>
      </w:r>
      <w:r w:rsidRPr="00A35A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1392A">
        <w:rPr>
          <w:rFonts w:ascii="Times New Roman" w:hAnsi="Times New Roman" w:cs="Times New Roman"/>
          <w:sz w:val="24"/>
          <w:szCs w:val="24"/>
          <w:lang w:val="sr-Cyrl-RS"/>
        </w:rPr>
        <w:t>predstavio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stanje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dr</w:t>
      </w:r>
      <w:r w:rsidR="00C1392A"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>ž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avne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uprave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i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javnog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sektora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u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celini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,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ukazuju</w:t>
      </w:r>
      <w:r w:rsidR="00C1392A"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>ć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i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na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neophodne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sistemske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promene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kroz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izgradnju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i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ja</w:t>
      </w:r>
      <w:r w:rsidR="00C1392A"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>č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anje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instucija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,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u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cilju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unapre</w:t>
      </w:r>
      <w:r w:rsidR="00C1392A"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>đ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enja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vladavine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prava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,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po</w:t>
      </w:r>
      <w:r w:rsidR="00C1392A"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>š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tovanja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ljudskih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i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manjinskih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prava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i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ostvarivanja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prava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gra</w:t>
      </w:r>
      <w:r w:rsidR="00C1392A"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>đ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ana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>.</w:t>
      </w:r>
    </w:p>
    <w:p w:rsidR="00A35AA9" w:rsidRPr="00A35AA9" w:rsidRDefault="00A35AA9" w:rsidP="00A35AA9">
      <w:pPr>
        <w:pStyle w:val="NoSpacing"/>
        <w:rPr>
          <w:rStyle w:val="FontStyle11"/>
          <w:rFonts w:ascii="Times New Roman" w:hAnsi="Times New Roman" w:cs="Times New Roman"/>
          <w:color w:val="FF0000"/>
          <w:sz w:val="24"/>
          <w:szCs w:val="24"/>
          <w:lang w:val="sr-Latn-CS" w:eastAsia="sr-Latn-CS"/>
        </w:rPr>
      </w:pPr>
    </w:p>
    <w:p w:rsidR="00A35AA9" w:rsidRPr="00C1392A" w:rsidRDefault="00A35AA9" w:rsidP="007718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35AA9">
        <w:rPr>
          <w:rStyle w:val="Heading6Char"/>
          <w:rFonts w:ascii="Times New Roman" w:hAnsi="Times New Roman" w:cs="Times New Roman"/>
          <w:i w:val="0"/>
          <w:sz w:val="24"/>
          <w:szCs w:val="24"/>
          <w:lang w:val="sr-Latn-CS" w:eastAsia="sr-Latn-CS"/>
        </w:rPr>
        <w:t xml:space="preserve">2. </w:t>
      </w:r>
      <w:r w:rsidR="00C1392A">
        <w:rPr>
          <w:rStyle w:val="Heading6Char"/>
          <w:rFonts w:ascii="Times New Roman" w:hAnsi="Times New Roman" w:cs="Times New Roman"/>
          <w:i w:val="0"/>
          <w:sz w:val="24"/>
          <w:szCs w:val="24"/>
          <w:lang w:val="sr-Cyrl-RS" w:eastAsia="sr-Latn-CS"/>
        </w:rPr>
        <w:t>Narodna</w:t>
      </w:r>
      <w:r w:rsidRPr="00A35AA9">
        <w:rPr>
          <w:rStyle w:val="Heading6Char"/>
          <w:rFonts w:ascii="Times New Roman" w:hAnsi="Times New Roman" w:cs="Times New Roman"/>
          <w:i w:val="0"/>
          <w:sz w:val="24"/>
          <w:szCs w:val="24"/>
          <w:lang w:val="sr-Cyrl-RS" w:eastAsia="sr-Latn-CS"/>
        </w:rPr>
        <w:t xml:space="preserve"> </w:t>
      </w:r>
      <w:r w:rsidR="00C1392A">
        <w:rPr>
          <w:rStyle w:val="Heading6Char"/>
          <w:rFonts w:ascii="Times New Roman" w:hAnsi="Times New Roman" w:cs="Times New Roman"/>
          <w:i w:val="0"/>
          <w:sz w:val="24"/>
          <w:szCs w:val="24"/>
          <w:lang w:val="sr-Cyrl-RS" w:eastAsia="sr-Latn-CS"/>
        </w:rPr>
        <w:t>skupština</w:t>
      </w:r>
      <w:r w:rsidRPr="00A35AA9">
        <w:rPr>
          <w:rStyle w:val="Heading6Char"/>
          <w:rFonts w:ascii="Times New Roman" w:hAnsi="Times New Roman" w:cs="Times New Roman"/>
          <w:i w:val="0"/>
          <w:sz w:val="24"/>
          <w:szCs w:val="24"/>
          <w:lang w:val="sr-Cyrl-RS" w:eastAsia="sr-Latn-CS"/>
        </w:rPr>
        <w:t xml:space="preserve">, </w:t>
      </w:r>
      <w:r w:rsidR="00C1392A">
        <w:rPr>
          <w:rStyle w:val="Heading6Char"/>
          <w:rFonts w:ascii="Times New Roman" w:hAnsi="Times New Roman" w:cs="Times New Roman"/>
          <w:i w:val="0"/>
          <w:sz w:val="24"/>
          <w:szCs w:val="24"/>
          <w:lang w:val="sr-Cyrl-CS" w:eastAsia="sr-Cyrl-CS"/>
        </w:rPr>
        <w:t>polazeći</w:t>
      </w:r>
      <w:r w:rsidRPr="00A35AA9">
        <w:rPr>
          <w:rStyle w:val="Heading6Char"/>
          <w:rFonts w:ascii="Times New Roman" w:hAnsi="Times New Roman" w:cs="Times New Roman"/>
          <w:i w:val="0"/>
          <w:sz w:val="24"/>
          <w:szCs w:val="24"/>
          <w:lang w:val="sr-Cyrl-CS" w:eastAsia="sr-Cyrl-CS"/>
        </w:rPr>
        <w:t xml:space="preserve"> </w:t>
      </w:r>
      <w:r w:rsidR="00C1392A">
        <w:rPr>
          <w:rStyle w:val="Heading6Char"/>
          <w:rFonts w:ascii="Times New Roman" w:hAnsi="Times New Roman" w:cs="Times New Roman"/>
          <w:i w:val="0"/>
          <w:sz w:val="24"/>
          <w:szCs w:val="24"/>
          <w:lang w:val="sr-Cyrl-CS" w:eastAsia="sr-Cyrl-CS"/>
        </w:rPr>
        <w:t>od</w:t>
      </w:r>
      <w:r w:rsidRPr="00A35AA9">
        <w:rPr>
          <w:rStyle w:val="Heading6Char"/>
          <w:rFonts w:ascii="Times New Roman" w:hAnsi="Times New Roman" w:cs="Times New Roman"/>
          <w:i w:val="0"/>
          <w:sz w:val="24"/>
          <w:szCs w:val="24"/>
          <w:lang w:val="sr-Cyrl-CS" w:eastAsia="sr-Cyrl-CS"/>
        </w:rPr>
        <w:t xml:space="preserve"> </w:t>
      </w:r>
      <w:r w:rsidR="00C1392A">
        <w:rPr>
          <w:rStyle w:val="Heading6Char"/>
          <w:rFonts w:ascii="Times New Roman" w:hAnsi="Times New Roman" w:cs="Times New Roman"/>
          <w:i w:val="0"/>
          <w:sz w:val="24"/>
          <w:szCs w:val="24"/>
          <w:lang w:val="sr-Cyrl-CS" w:eastAsia="sr-Cyrl-CS"/>
        </w:rPr>
        <w:t>ocene</w:t>
      </w:r>
      <w:r w:rsidRPr="00A35AA9">
        <w:rPr>
          <w:rStyle w:val="Heading6Char"/>
          <w:rFonts w:ascii="Times New Roman" w:hAnsi="Times New Roman" w:cs="Times New Roman"/>
          <w:i w:val="0"/>
          <w:sz w:val="24"/>
          <w:szCs w:val="24"/>
          <w:lang w:val="sr-Cyrl-CS" w:eastAsia="sr-Cyrl-CS"/>
        </w:rPr>
        <w:t xml:space="preserve"> </w:t>
      </w:r>
      <w:r w:rsidR="00C1392A">
        <w:rPr>
          <w:rStyle w:val="Heading6Char"/>
          <w:rFonts w:ascii="Times New Roman" w:hAnsi="Times New Roman" w:cs="Times New Roman"/>
          <w:i w:val="0"/>
          <w:sz w:val="24"/>
          <w:szCs w:val="24"/>
          <w:lang w:val="sr-Cyrl-CS" w:eastAsia="sr-Cyrl-CS"/>
        </w:rPr>
        <w:t>Zaštitnika</w:t>
      </w:r>
      <w:r w:rsidRPr="00A35AA9">
        <w:rPr>
          <w:rStyle w:val="Heading6Char"/>
          <w:rFonts w:ascii="Times New Roman" w:hAnsi="Times New Roman" w:cs="Times New Roman"/>
          <w:i w:val="0"/>
          <w:sz w:val="24"/>
          <w:szCs w:val="24"/>
          <w:lang w:val="sr-Cyrl-CS" w:eastAsia="sr-Cyrl-CS"/>
        </w:rPr>
        <w:t xml:space="preserve"> </w:t>
      </w:r>
      <w:r w:rsidR="00C1392A">
        <w:rPr>
          <w:rStyle w:val="Heading6Char"/>
          <w:rFonts w:ascii="Times New Roman" w:hAnsi="Times New Roman" w:cs="Times New Roman"/>
          <w:i w:val="0"/>
          <w:sz w:val="24"/>
          <w:szCs w:val="24"/>
          <w:lang w:val="sr-Cyrl-CS" w:eastAsia="sr-Cyrl-CS"/>
        </w:rPr>
        <w:t>građana</w:t>
      </w:r>
      <w:r w:rsidRPr="00A35AA9">
        <w:rPr>
          <w:rStyle w:val="Heading6Char"/>
          <w:rFonts w:ascii="Times New Roman" w:hAnsi="Times New Roman" w:cs="Times New Roman"/>
          <w:i w:val="0"/>
          <w:sz w:val="24"/>
          <w:szCs w:val="24"/>
          <w:lang w:val="sr-Cyrl-CS" w:eastAsia="sr-Cyrl-CS"/>
        </w:rPr>
        <w:t xml:space="preserve"> </w:t>
      </w:r>
      <w:r w:rsidR="00C1392A">
        <w:rPr>
          <w:rStyle w:val="Heading6Char"/>
          <w:rFonts w:ascii="Times New Roman" w:hAnsi="Times New Roman" w:cs="Times New Roman"/>
          <w:i w:val="0"/>
          <w:sz w:val="24"/>
          <w:szCs w:val="24"/>
          <w:lang w:val="sr-Cyrl-CS" w:eastAsia="sr-Cyrl-CS"/>
        </w:rPr>
        <w:t>o</w:t>
      </w:r>
      <w:r w:rsidRPr="00A35AA9">
        <w:rPr>
          <w:rStyle w:val="Heading6Char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polo</w:t>
      </w:r>
      <w:r w:rsidR="00C1392A" w:rsidRPr="00C1392A">
        <w:rPr>
          <w:rFonts w:ascii="Times New Roman" w:hAnsi="Times New Roman" w:cs="Times New Roman"/>
          <w:sz w:val="24"/>
          <w:szCs w:val="24"/>
          <w:lang w:val="sr-Latn-CS"/>
        </w:rPr>
        <w:t>ž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aju</w:t>
      </w:r>
      <w:r w:rsidRPr="00C1392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gra</w:t>
      </w:r>
      <w:r w:rsidR="00C1392A" w:rsidRPr="00C1392A">
        <w:rPr>
          <w:rFonts w:ascii="Times New Roman" w:hAnsi="Times New Roman" w:cs="Times New Roman"/>
          <w:sz w:val="24"/>
          <w:szCs w:val="24"/>
          <w:lang w:val="sr-Latn-CS"/>
        </w:rPr>
        <w:t>đ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ana</w:t>
      </w:r>
      <w:r w:rsidRPr="00C1392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C1392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odnosu</w:t>
      </w:r>
      <w:r w:rsidRPr="00C1392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C1392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organe</w:t>
      </w:r>
      <w:r w:rsidRPr="00C1392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uprave</w:t>
      </w:r>
      <w:r w:rsidRPr="00C1392A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A35AA9">
        <w:rPr>
          <w:rStyle w:val="Heading6Char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preporu</w:t>
      </w:r>
      <w:r w:rsidR="00C1392A" w:rsidRPr="00C1392A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>č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uje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Vladi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da</w:t>
      </w:r>
      <w:r w:rsidRPr="00A35AA9">
        <w:rPr>
          <w:rStyle w:val="FontStyle11"/>
          <w:rFonts w:ascii="Times New Roman" w:hAnsi="Times New Roman" w:cs="Times New Roman"/>
          <w:i/>
          <w:sz w:val="24"/>
          <w:szCs w:val="24"/>
          <w:lang w:val="sr-Cyrl-RS" w:eastAsia="sr-Latn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Latn-CS"/>
        </w:rPr>
        <w:t>nastavi</w:t>
      </w:r>
      <w:r w:rsidRPr="00A35AA9">
        <w:rPr>
          <w:rStyle w:val="FontStyle11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Latn-CS"/>
        </w:rPr>
        <w:t>sa</w:t>
      </w:r>
      <w:r w:rsidRPr="00A35AA9">
        <w:rPr>
          <w:rStyle w:val="FontStyle11"/>
          <w:rFonts w:ascii="Times New Roman" w:hAnsi="Times New Roman" w:cs="Times New Roman"/>
          <w:sz w:val="24"/>
          <w:szCs w:val="24"/>
          <w:lang w:val="sr-Cyrl-RS" w:eastAsia="sr-Latn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Latn-CS"/>
        </w:rPr>
        <w:t>kontinuiranim</w:t>
      </w:r>
      <w:r w:rsidRPr="00A35AA9">
        <w:rPr>
          <w:rStyle w:val="FontStyle11"/>
          <w:rFonts w:ascii="Times New Roman" w:hAnsi="Times New Roman" w:cs="Times New Roman"/>
          <w:sz w:val="24"/>
          <w:szCs w:val="24"/>
          <w:lang w:val="sr-Cyrl-RS" w:eastAsia="sr-Latn-CS"/>
        </w:rPr>
        <w:t xml:space="preserve">: </w:t>
      </w:r>
      <w:r w:rsidR="00C1392A">
        <w:rPr>
          <w:rFonts w:ascii="Times New Roman" w:hAnsi="Times New Roman" w:cs="Times New Roman"/>
          <w:sz w:val="24"/>
          <w:szCs w:val="24"/>
          <w:lang w:val="sr-Cyrl-CS"/>
        </w:rPr>
        <w:t>nadzorom</w:t>
      </w:r>
      <w:r w:rsidRPr="00A35A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sr-Cyrl-CS"/>
        </w:rPr>
        <w:t>nad</w:t>
      </w:r>
      <w:r w:rsidRPr="00A35A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sr-Cyrl-CS"/>
        </w:rPr>
        <w:t>radom</w:t>
      </w:r>
      <w:r w:rsidRPr="00A35A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sr-Cyrl-CS"/>
        </w:rPr>
        <w:t>sudske</w:t>
      </w:r>
      <w:r w:rsidRPr="00A35A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sr-Cyrl-CS"/>
        </w:rPr>
        <w:t>uprave</w:t>
      </w:r>
      <w:r w:rsidRPr="00A35A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A35A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sr-Cyrl-CS"/>
        </w:rPr>
        <w:t>doslednom</w:t>
      </w:r>
      <w:r w:rsidRPr="00A35A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sr-Cyrl-CS"/>
        </w:rPr>
        <w:t>primenom</w:t>
      </w:r>
      <w:r w:rsidRPr="00A35A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sr-Cyrl-CS"/>
        </w:rPr>
        <w:t>propisa</w:t>
      </w:r>
      <w:r w:rsidRPr="00A35A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sr-Cyrl-CS"/>
        </w:rPr>
        <w:t>kojima</w:t>
      </w:r>
      <w:r w:rsidRPr="00A35A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A35A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sr-Cyrl-CS"/>
        </w:rPr>
        <w:t>regulisano</w:t>
      </w:r>
      <w:r w:rsidRPr="00A35A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sr-Cyrl-CS"/>
        </w:rPr>
        <w:t>postupanje</w:t>
      </w:r>
      <w:r w:rsidRPr="00A35A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Pr="00A35A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sr-Cyrl-CS"/>
        </w:rPr>
        <w:t>pritužbama</w:t>
      </w:r>
      <w:r w:rsidRPr="00A35A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A35A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sr-Cyrl-CS"/>
        </w:rPr>
        <w:t>njihov</w:t>
      </w:r>
      <w:r w:rsidRPr="00A35A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Pr="00A35AA9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C1392A">
        <w:rPr>
          <w:rFonts w:ascii="Times New Roman" w:hAnsi="Times New Roman" w:cs="Times New Roman"/>
          <w:sz w:val="24"/>
          <w:szCs w:val="24"/>
          <w:lang w:val="sr-Cyrl-CS"/>
        </w:rPr>
        <w:t>unapređivanjem</w:t>
      </w:r>
      <w:r w:rsidRPr="00A35A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sr-Cyrl-CS"/>
        </w:rPr>
        <w:t>komunikacije</w:t>
      </w:r>
      <w:r w:rsidRPr="00A35A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A35A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sr-Cyrl-CS"/>
        </w:rPr>
        <w:t>građanima</w:t>
      </w:r>
      <w:r w:rsidRPr="00A35AA9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C1392A">
        <w:rPr>
          <w:rFonts w:ascii="Times New Roman" w:hAnsi="Times New Roman" w:cs="Times New Roman"/>
          <w:sz w:val="24"/>
          <w:szCs w:val="24"/>
          <w:lang w:val="sr-Cyrl-CS"/>
        </w:rPr>
        <w:t>nadzorom</w:t>
      </w:r>
      <w:r w:rsidRPr="00A35A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sr-Cyrl-CS"/>
        </w:rPr>
        <w:t>nad</w:t>
      </w:r>
      <w:r w:rsidRPr="00A35A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sr-Cyrl-CS"/>
        </w:rPr>
        <w:t>doslednom</w:t>
      </w:r>
      <w:r w:rsidRPr="00A35A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sr-Cyrl-CS"/>
        </w:rPr>
        <w:t>primenom</w:t>
      </w:r>
      <w:r w:rsidRPr="00A35A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sr-Cyrl-CS"/>
        </w:rPr>
        <w:t>propisa</w:t>
      </w:r>
      <w:r w:rsidRPr="00A35A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A35A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sr-Cyrl-CS"/>
        </w:rPr>
        <w:t>svim</w:t>
      </w:r>
      <w:r w:rsidRPr="00A35A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oblastima</w:t>
      </w:r>
      <w:r w:rsidRPr="00A35AA9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C1392A">
        <w:rPr>
          <w:rFonts w:ascii="Times New Roman" w:hAnsi="Times New Roman" w:cs="Times New Roman"/>
          <w:sz w:val="24"/>
          <w:szCs w:val="24"/>
          <w:lang w:val="sr-Cyrl-CS"/>
        </w:rPr>
        <w:t>analiziranjem</w:t>
      </w:r>
      <w:r w:rsidRPr="00A35A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sr-Cyrl-CS"/>
        </w:rPr>
        <w:t>efekata</w:t>
      </w:r>
      <w:r w:rsidRPr="00A35A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sr-Cyrl-CS"/>
        </w:rPr>
        <w:t>primene</w:t>
      </w:r>
      <w:r w:rsidRPr="00A35A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A35AA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1392A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A35AA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1392A">
        <w:rPr>
          <w:rFonts w:ascii="Times New Roman" w:hAnsi="Times New Roman" w:cs="Times New Roman"/>
          <w:noProof/>
          <w:sz w:val="24"/>
          <w:szCs w:val="24"/>
          <w:lang w:val="sr-Cyrl-CS"/>
        </w:rPr>
        <w:t>cilju</w:t>
      </w:r>
      <w:r w:rsidRPr="00A35AA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1392A">
        <w:rPr>
          <w:rFonts w:ascii="Times New Roman" w:hAnsi="Times New Roman" w:cs="Times New Roman"/>
          <w:noProof/>
          <w:sz w:val="24"/>
          <w:szCs w:val="24"/>
          <w:lang w:val="sr-Cyrl-CS"/>
        </w:rPr>
        <w:t>efikasnog</w:t>
      </w:r>
      <w:r w:rsidRPr="00A35AA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1392A">
        <w:rPr>
          <w:rFonts w:ascii="Times New Roman" w:hAnsi="Times New Roman" w:cs="Times New Roman"/>
          <w:noProof/>
          <w:sz w:val="24"/>
          <w:szCs w:val="24"/>
          <w:lang w:val="sr-Cyrl-CS"/>
        </w:rPr>
        <w:t>i</w:t>
      </w:r>
      <w:r w:rsidRPr="00A35AA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1392A">
        <w:rPr>
          <w:rFonts w:ascii="Times New Roman" w:hAnsi="Times New Roman" w:cs="Times New Roman"/>
          <w:noProof/>
          <w:sz w:val="24"/>
          <w:szCs w:val="24"/>
          <w:lang w:val="sr-Cyrl-CS"/>
        </w:rPr>
        <w:t>zakonitog</w:t>
      </w:r>
      <w:r w:rsidRPr="00A35AA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1392A">
        <w:rPr>
          <w:rFonts w:ascii="Times New Roman" w:hAnsi="Times New Roman" w:cs="Times New Roman"/>
          <w:noProof/>
          <w:sz w:val="24"/>
          <w:szCs w:val="24"/>
          <w:lang w:val="sr-Cyrl-CS"/>
        </w:rPr>
        <w:t>ostvarivanja</w:t>
      </w:r>
      <w:r w:rsidRPr="00A35AA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1392A">
        <w:rPr>
          <w:rFonts w:ascii="Times New Roman" w:hAnsi="Times New Roman" w:cs="Times New Roman"/>
          <w:noProof/>
          <w:sz w:val="24"/>
          <w:szCs w:val="24"/>
          <w:lang w:val="sr-Cyrl-CS"/>
        </w:rPr>
        <w:t>prava</w:t>
      </w:r>
      <w:r w:rsidRPr="00A35AA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1392A">
        <w:rPr>
          <w:rFonts w:ascii="Times New Roman" w:hAnsi="Times New Roman" w:cs="Times New Roman"/>
          <w:noProof/>
          <w:sz w:val="24"/>
          <w:szCs w:val="24"/>
          <w:lang w:val="sr-Cyrl-CS"/>
        </w:rPr>
        <w:t>građana</w:t>
      </w:r>
      <w:r w:rsidRPr="00A35AA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1392A">
        <w:rPr>
          <w:rFonts w:ascii="Times New Roman" w:hAnsi="Times New Roman" w:cs="Times New Roman"/>
          <w:noProof/>
          <w:sz w:val="24"/>
          <w:szCs w:val="24"/>
          <w:lang w:val="sr-Cyrl-CS"/>
        </w:rPr>
        <w:t>i</w:t>
      </w:r>
      <w:r w:rsidRPr="00A35AA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1392A">
        <w:rPr>
          <w:rFonts w:ascii="Times New Roman" w:hAnsi="Times New Roman" w:cs="Times New Roman"/>
          <w:noProof/>
          <w:sz w:val="24"/>
          <w:szCs w:val="24"/>
          <w:lang w:val="sr-Cyrl-CS"/>
        </w:rPr>
        <w:t>unapređivanja</w:t>
      </w:r>
      <w:r w:rsidRPr="00A35AA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1392A">
        <w:rPr>
          <w:rFonts w:ascii="Times New Roman" w:hAnsi="Times New Roman" w:cs="Times New Roman"/>
          <w:noProof/>
          <w:sz w:val="24"/>
          <w:szCs w:val="24"/>
          <w:lang w:val="sr-Cyrl-CS"/>
        </w:rPr>
        <w:t>mehanizama</w:t>
      </w:r>
      <w:r w:rsidRPr="00A35AA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1392A">
        <w:rPr>
          <w:rFonts w:ascii="Times New Roman" w:hAnsi="Times New Roman" w:cs="Times New Roman"/>
          <w:noProof/>
          <w:sz w:val="24"/>
          <w:szCs w:val="24"/>
          <w:lang w:val="sr-Cyrl-CS"/>
        </w:rPr>
        <w:t>za</w:t>
      </w:r>
      <w:r w:rsidRPr="00A35AA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1392A">
        <w:rPr>
          <w:rFonts w:ascii="Times New Roman" w:hAnsi="Times New Roman" w:cs="Times New Roman"/>
          <w:noProof/>
          <w:sz w:val="24"/>
          <w:szCs w:val="24"/>
          <w:lang w:val="sr-Cyrl-CS"/>
        </w:rPr>
        <w:t>zaštitu</w:t>
      </w:r>
      <w:r w:rsidRPr="00A35AA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1392A">
        <w:rPr>
          <w:rFonts w:ascii="Times New Roman" w:hAnsi="Times New Roman" w:cs="Times New Roman"/>
          <w:noProof/>
          <w:sz w:val="24"/>
          <w:szCs w:val="24"/>
          <w:lang w:val="sr-Cyrl-CS"/>
        </w:rPr>
        <w:t>njihovih</w:t>
      </w:r>
      <w:r w:rsidRPr="00A35AA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1392A">
        <w:rPr>
          <w:rFonts w:ascii="Times New Roman" w:hAnsi="Times New Roman" w:cs="Times New Roman"/>
          <w:noProof/>
          <w:sz w:val="24"/>
          <w:szCs w:val="24"/>
          <w:lang w:val="sr-Cyrl-CS"/>
        </w:rPr>
        <w:t>prava</w:t>
      </w:r>
      <w:r w:rsidRPr="00A35AA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; </w:t>
      </w:r>
      <w:r w:rsidR="00C1392A">
        <w:rPr>
          <w:rFonts w:ascii="Times New Roman" w:hAnsi="Times New Roman" w:cs="Times New Roman"/>
          <w:noProof/>
          <w:sz w:val="24"/>
          <w:szCs w:val="24"/>
          <w:lang w:val="sr-Cyrl-RS"/>
        </w:rPr>
        <w:t>razvijanjem</w:t>
      </w:r>
      <w:r w:rsidRPr="00A35AA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noProof/>
          <w:sz w:val="24"/>
          <w:szCs w:val="24"/>
          <w:lang w:val="sr-Cyrl-RS"/>
        </w:rPr>
        <w:t>i</w:t>
      </w:r>
      <w:r w:rsidRPr="00A35AA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noProof/>
          <w:sz w:val="24"/>
          <w:szCs w:val="24"/>
          <w:lang w:val="sr-Cyrl-RS"/>
        </w:rPr>
        <w:t>primenom</w:t>
      </w:r>
      <w:r w:rsidRPr="00A35AA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tehnologije</w:t>
      </w:r>
      <w:r w:rsidRPr="00C1392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kako</w:t>
      </w:r>
      <w:r w:rsidRPr="00C1392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bi</w:t>
      </w:r>
      <w:r w:rsidRPr="00C1392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se</w:t>
      </w:r>
      <w:r w:rsidRPr="00C1392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sr-Cyrl-RS"/>
        </w:rPr>
        <w:t>povećala</w:t>
      </w:r>
      <w:r w:rsidRPr="00A35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efikasnost</w:t>
      </w:r>
      <w:r w:rsidRPr="00C1392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rada</w:t>
      </w:r>
      <w:r w:rsidRPr="00C1392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organa</w:t>
      </w:r>
      <w:r w:rsidRPr="00C1392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C1392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slu</w:t>
      </w:r>
      <w:r w:rsidR="00C1392A" w:rsidRPr="00C1392A">
        <w:rPr>
          <w:rFonts w:ascii="Times New Roman" w:hAnsi="Times New Roman" w:cs="Times New Roman"/>
          <w:sz w:val="24"/>
          <w:szCs w:val="24"/>
          <w:lang w:val="sr-Latn-CS"/>
        </w:rPr>
        <w:t>ž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bi</w:t>
      </w:r>
      <w:r w:rsidRPr="00C1392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gradova</w:t>
      </w:r>
      <w:r w:rsidRPr="00C1392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C1392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op</w:t>
      </w:r>
      <w:r w:rsidR="00C1392A" w:rsidRPr="00C1392A">
        <w:rPr>
          <w:rFonts w:ascii="Times New Roman" w:hAnsi="Times New Roman" w:cs="Times New Roman"/>
          <w:sz w:val="24"/>
          <w:szCs w:val="24"/>
          <w:lang w:val="sr-Latn-CS"/>
        </w:rPr>
        <w:t>š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tina</w:t>
      </w:r>
      <w:r w:rsidRPr="00A35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35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sr-Cyrl-RS"/>
        </w:rPr>
        <w:t>korist</w:t>
      </w:r>
      <w:r w:rsidRPr="00A35A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Pr="00A35AA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1392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A35AA9" w:rsidRPr="00A35AA9" w:rsidRDefault="00A35AA9" w:rsidP="00A35AA9">
      <w:pPr>
        <w:pStyle w:val="NoSpacing"/>
        <w:jc w:val="both"/>
        <w:rPr>
          <w:rStyle w:val="FontStyle11"/>
          <w:rFonts w:ascii="Times New Roman" w:hAnsi="Times New Roman" w:cs="Times New Roman"/>
          <w:sz w:val="24"/>
          <w:szCs w:val="24"/>
          <w:lang w:val="sr-Cyrl-RS" w:eastAsia="sr-Latn-CS"/>
        </w:rPr>
      </w:pPr>
    </w:p>
    <w:p w:rsidR="00A35AA9" w:rsidRPr="00C1392A" w:rsidRDefault="00A35AA9" w:rsidP="00771816">
      <w:pPr>
        <w:pStyle w:val="NoSpacing"/>
        <w:ind w:firstLine="720"/>
        <w:jc w:val="both"/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</w:pP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3.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Narodna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skup</w:t>
      </w:r>
      <w:r w:rsidR="00C1392A"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>š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tina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poziva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Vladu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da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kontinuirano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ive</w:t>
      </w:r>
      <w:r w:rsidR="00C1392A"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>š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tava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Narodnu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skup</w:t>
      </w:r>
      <w:r w:rsidR="00C1392A"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>š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tinu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o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sprovo</w:t>
      </w:r>
      <w:r w:rsidR="00C1392A"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>đ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enju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ovih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zaklju</w:t>
      </w:r>
      <w:r w:rsidR="00C1392A"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>č</w:t>
      </w:r>
      <w:r w:rsidR="00C1392A">
        <w:rPr>
          <w:rStyle w:val="FontStyle11"/>
          <w:rFonts w:ascii="Times New Roman" w:hAnsi="Times New Roman" w:cs="Times New Roman"/>
          <w:sz w:val="24"/>
          <w:szCs w:val="24"/>
          <w:lang w:val="ru-RU" w:eastAsia="sr-Cyrl-CS"/>
        </w:rPr>
        <w:t>aka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val="sr-Cyrl-RS" w:eastAsia="sr-Cyrl-CS"/>
        </w:rPr>
        <w:t>.</w:t>
      </w:r>
    </w:p>
    <w:p w:rsidR="00A35AA9" w:rsidRPr="00A35AA9" w:rsidRDefault="00A35AA9" w:rsidP="00A35AA9">
      <w:pPr>
        <w:pStyle w:val="NoSpacing"/>
        <w:rPr>
          <w:rStyle w:val="FontStyle11"/>
          <w:rFonts w:ascii="Times New Roman" w:hAnsi="Times New Roman" w:cs="Times New Roman"/>
          <w:sz w:val="24"/>
          <w:szCs w:val="24"/>
          <w:lang w:val="sr-Latn-CS" w:eastAsia="sr-Latn-CS"/>
        </w:rPr>
      </w:pPr>
    </w:p>
    <w:p w:rsidR="00A35AA9" w:rsidRPr="00C1392A" w:rsidRDefault="00A35AA9" w:rsidP="00771816">
      <w:pPr>
        <w:pStyle w:val="NoSpacing"/>
        <w:ind w:firstLine="720"/>
        <w:rPr>
          <w:rStyle w:val="FontStyle11"/>
          <w:rFonts w:ascii="Times New Roman" w:hAnsi="Times New Roman" w:cs="Times New Roman"/>
          <w:sz w:val="24"/>
          <w:szCs w:val="24"/>
          <w:lang w:eastAsia="sr-Cyrl-CS"/>
        </w:rPr>
      </w:pPr>
      <w:r w:rsidRPr="00C1392A">
        <w:rPr>
          <w:rStyle w:val="FontStyle11"/>
          <w:rFonts w:ascii="Times New Roman" w:hAnsi="Times New Roman" w:cs="Times New Roman"/>
          <w:sz w:val="24"/>
          <w:szCs w:val="24"/>
          <w:lang w:eastAsia="sr-Cyrl-CS"/>
        </w:rPr>
        <w:t xml:space="preserve">4. </w:t>
      </w:r>
      <w:r w:rsidR="00C1392A" w:rsidRPr="00C1392A">
        <w:rPr>
          <w:rStyle w:val="FontStyle11"/>
          <w:rFonts w:ascii="Times New Roman" w:hAnsi="Times New Roman" w:cs="Times New Roman"/>
          <w:sz w:val="24"/>
          <w:szCs w:val="24"/>
          <w:lang w:eastAsia="sr-Cyrl-CS"/>
        </w:rPr>
        <w:t>Ovaj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C1392A" w:rsidRPr="00C1392A">
        <w:rPr>
          <w:rStyle w:val="FontStyle11"/>
          <w:rFonts w:ascii="Times New Roman" w:hAnsi="Times New Roman" w:cs="Times New Roman"/>
          <w:sz w:val="24"/>
          <w:szCs w:val="24"/>
          <w:lang w:eastAsia="sr-Cyrl-CS"/>
        </w:rPr>
        <w:t>zaključak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C1392A" w:rsidRPr="00C1392A">
        <w:rPr>
          <w:rStyle w:val="FontStyle11"/>
          <w:rFonts w:ascii="Times New Roman" w:hAnsi="Times New Roman" w:cs="Times New Roman"/>
          <w:sz w:val="24"/>
          <w:szCs w:val="24"/>
          <w:lang w:eastAsia="sr-Cyrl-CS"/>
        </w:rPr>
        <w:t>objaviti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C1392A" w:rsidRPr="00C1392A">
        <w:rPr>
          <w:rStyle w:val="FontStyle11"/>
          <w:rFonts w:ascii="Times New Roman" w:hAnsi="Times New Roman" w:cs="Times New Roman"/>
          <w:sz w:val="24"/>
          <w:szCs w:val="24"/>
          <w:lang w:eastAsia="sr-Cyrl-CS"/>
        </w:rPr>
        <w:t>u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eastAsia="sr-Cyrl-CS"/>
        </w:rPr>
        <w:t xml:space="preserve"> „</w:t>
      </w:r>
      <w:r w:rsidR="00C1392A" w:rsidRPr="00C1392A">
        <w:rPr>
          <w:rStyle w:val="FontStyle11"/>
          <w:rFonts w:ascii="Times New Roman" w:hAnsi="Times New Roman" w:cs="Times New Roman"/>
          <w:sz w:val="24"/>
          <w:szCs w:val="24"/>
          <w:lang w:eastAsia="sr-Cyrl-CS"/>
        </w:rPr>
        <w:t>Službenom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C1392A" w:rsidRPr="00C1392A">
        <w:rPr>
          <w:rStyle w:val="FontStyle11"/>
          <w:rFonts w:ascii="Times New Roman" w:hAnsi="Times New Roman" w:cs="Times New Roman"/>
          <w:sz w:val="24"/>
          <w:szCs w:val="24"/>
          <w:lang w:eastAsia="sr-Cyrl-CS"/>
        </w:rPr>
        <w:t>glasniku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C1392A" w:rsidRPr="00C1392A">
        <w:rPr>
          <w:rStyle w:val="FontStyle11"/>
          <w:rFonts w:ascii="Times New Roman" w:hAnsi="Times New Roman" w:cs="Times New Roman"/>
          <w:sz w:val="24"/>
          <w:szCs w:val="24"/>
          <w:lang w:eastAsia="sr-Cyrl-CS"/>
        </w:rPr>
        <w:t>Republike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C1392A" w:rsidRPr="00C1392A">
        <w:rPr>
          <w:rStyle w:val="FontStyle11"/>
          <w:rFonts w:ascii="Times New Roman" w:hAnsi="Times New Roman" w:cs="Times New Roman"/>
          <w:sz w:val="24"/>
          <w:szCs w:val="24"/>
          <w:lang w:eastAsia="sr-Cyrl-CS"/>
        </w:rPr>
        <w:t>Srbije</w:t>
      </w:r>
      <w:r w:rsidRPr="00C1392A">
        <w:rPr>
          <w:rStyle w:val="FontStyle11"/>
          <w:rFonts w:ascii="Times New Roman" w:hAnsi="Times New Roman" w:cs="Times New Roman"/>
          <w:sz w:val="24"/>
          <w:szCs w:val="24"/>
          <w:lang w:eastAsia="sr-Cyrl-CS"/>
        </w:rPr>
        <w:t>".</w:t>
      </w:r>
    </w:p>
    <w:p w:rsidR="00A35AA9" w:rsidRPr="00A35AA9" w:rsidRDefault="00A35AA9" w:rsidP="00A35AA9">
      <w:pPr>
        <w:pStyle w:val="NoSpacing"/>
        <w:rPr>
          <w:lang w:val="sr-Cyrl-RS" w:eastAsia="sr-Latn-CS"/>
        </w:rPr>
      </w:pPr>
    </w:p>
    <w:p w:rsidR="00A35AA9" w:rsidRDefault="00C1392A" w:rsidP="00A35AA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A35AA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35AA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A35AA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A35AA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35AA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A35AA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većinom</w:t>
      </w:r>
      <w:r w:rsidR="00A35AA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glasova</w:t>
      </w:r>
      <w:r w:rsidR="00A35AA9" w:rsidRPr="0029080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utvrdili</w:t>
      </w:r>
      <w:r w:rsidR="004575A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4575A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zaključka</w:t>
      </w:r>
      <w:r w:rsidR="00A35AA9" w:rsidRPr="0029080C">
        <w:rPr>
          <w:rFonts w:ascii="Times New Roman" w:hAnsi="Times New Roman"/>
          <w:szCs w:val="24"/>
          <w:lang w:val="sr-Cyrl-CS"/>
        </w:rPr>
        <w:t>.</w:t>
      </w:r>
    </w:p>
    <w:p w:rsidR="00B76C30" w:rsidRPr="00C42EF7" w:rsidRDefault="00B76C30" w:rsidP="00B76C30">
      <w:pPr>
        <w:contextualSpacing/>
        <w:jc w:val="both"/>
        <w:rPr>
          <w:rFonts w:ascii="Times New Roman" w:hAnsi="Times New Roman"/>
          <w:szCs w:val="24"/>
          <w:lang w:val="sr-Cyrl-CS"/>
        </w:rPr>
      </w:pPr>
    </w:p>
    <w:p w:rsidR="002E5A50" w:rsidRPr="0029080C" w:rsidRDefault="00C1392A" w:rsidP="002E5A50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2E5A5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E5A5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E5A5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2E5A5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E5A5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2E5A5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predstavnika</w:t>
      </w:r>
      <w:r w:rsidR="002E5A5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E5A5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2E5A5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sednici</w:t>
      </w:r>
      <w:r w:rsidR="002E5A5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2E5A5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2E5A5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2E5A5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</w:t>
      </w:r>
      <w:r w:rsidR="002E5A5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Đorđe</w:t>
      </w:r>
      <w:r w:rsidR="002E5A5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Dabić</w:t>
      </w:r>
      <w:r w:rsidR="002E5A50" w:rsidRPr="0029080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član</w:t>
      </w:r>
      <w:r w:rsidR="002E5A5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E5A50" w:rsidRPr="0029080C">
        <w:rPr>
          <w:rFonts w:ascii="Times New Roman" w:hAnsi="Times New Roman"/>
          <w:szCs w:val="24"/>
          <w:lang w:val="sr-Cyrl-CS"/>
        </w:rPr>
        <w:t>.</w:t>
      </w:r>
    </w:p>
    <w:p w:rsidR="008966CC" w:rsidRPr="0029080C" w:rsidRDefault="008966CC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66AF5" w:rsidRDefault="00C1392A" w:rsidP="00B66AF5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B66AF5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B66AF5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B66AF5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B66AF5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B66AF5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B66AF5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B66AF5" w:rsidRPr="0029080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B66AF5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B66AF5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B66AF5" w:rsidRPr="0029080C">
        <w:rPr>
          <w:rFonts w:ascii="Times New Roman" w:hAnsi="Times New Roman"/>
          <w:szCs w:val="24"/>
          <w:lang w:val="sr-Cyrl-CS"/>
        </w:rPr>
        <w:t>.</w:t>
      </w:r>
    </w:p>
    <w:p w:rsidR="00771816" w:rsidRDefault="00771816" w:rsidP="00771816">
      <w:pPr>
        <w:tabs>
          <w:tab w:val="left" w:pos="567"/>
          <w:tab w:val="left" w:pos="851"/>
        </w:tabs>
        <w:spacing w:after="120"/>
        <w:jc w:val="both"/>
        <w:rPr>
          <w:rFonts w:ascii="Times New Roman" w:hAnsi="Times New Roman"/>
          <w:szCs w:val="24"/>
          <w:lang w:val="sr-Cyrl-CS"/>
        </w:rPr>
      </w:pPr>
    </w:p>
    <w:p w:rsidR="004612CC" w:rsidRPr="00D21BE4" w:rsidRDefault="00C1392A" w:rsidP="004612CC">
      <w:pPr>
        <w:tabs>
          <w:tab w:val="left" w:pos="567"/>
          <w:tab w:val="left" w:pos="851"/>
        </w:tabs>
        <w:spacing w:after="120"/>
        <w:jc w:val="both"/>
        <w:rPr>
          <w:rFonts w:ascii="Times New Roman" w:hAnsi="Times New Roman" w:cs="Arial"/>
          <w:szCs w:val="24"/>
          <w:lang w:val="sr-Cyrl-RS" w:eastAsia="sr-Latn-CS"/>
        </w:rPr>
      </w:pPr>
      <w:r>
        <w:rPr>
          <w:rFonts w:ascii="Times New Roman" w:hAnsi="Times New Roman"/>
          <w:b/>
          <w:szCs w:val="24"/>
          <w:lang w:val="sr-Cyrl-CS"/>
        </w:rPr>
        <w:t>DRUGA</w:t>
      </w:r>
      <w:r w:rsidR="001B5A93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1B5A93">
        <w:rPr>
          <w:rFonts w:ascii="Times New Roman" w:hAnsi="Times New Roman"/>
          <w:b/>
          <w:szCs w:val="24"/>
          <w:lang w:val="sr-Cyrl-CS"/>
        </w:rPr>
        <w:t xml:space="preserve"> </w:t>
      </w:r>
      <w:r w:rsidR="00B76C30">
        <w:rPr>
          <w:rFonts w:ascii="Times New Roman" w:hAnsi="Times New Roman"/>
          <w:b/>
          <w:szCs w:val="24"/>
          <w:lang w:val="sr-Cyrl-CS"/>
        </w:rPr>
        <w:t>–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Razmatranje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Izveštaja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Cs w:val="24"/>
          <w:lang w:val="sr-Cyrl-CS" w:eastAsia="sr-Cyrl-CS"/>
        </w:rPr>
        <w:t>o</w:t>
      </w:r>
      <w:r w:rsidR="001E5058" w:rsidRPr="001E5058">
        <w:rPr>
          <w:rFonts w:ascii="Times New Roman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 w:eastAsia="sr-Cyrl-CS"/>
        </w:rPr>
        <w:t>radu</w:t>
      </w:r>
      <w:r w:rsidR="001E5058" w:rsidRPr="001E5058">
        <w:rPr>
          <w:rFonts w:ascii="Times New Roman" w:hAnsi="Times New Roman"/>
          <w:color w:val="000000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 w:eastAsia="sr-Cyrl-CS"/>
        </w:rPr>
        <w:t>Poverenika</w:t>
      </w:r>
      <w:r w:rsidR="001E5058" w:rsidRPr="001E5058">
        <w:rPr>
          <w:rFonts w:ascii="Times New Roman" w:hAnsi="Times New Roman"/>
          <w:color w:val="000000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 w:eastAsia="sr-Cyrl-CS"/>
        </w:rPr>
        <w:t>za</w:t>
      </w:r>
      <w:r w:rsidR="001E5058" w:rsidRPr="001E5058">
        <w:rPr>
          <w:rFonts w:ascii="Times New Roman" w:hAnsi="Times New Roman"/>
          <w:color w:val="000000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 w:eastAsia="sr-Cyrl-CS"/>
        </w:rPr>
        <w:t>informacije</w:t>
      </w:r>
      <w:r w:rsidR="001E5058" w:rsidRPr="001E5058">
        <w:rPr>
          <w:rFonts w:ascii="Times New Roman" w:hAnsi="Times New Roman"/>
          <w:color w:val="000000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 w:eastAsia="sr-Cyrl-CS"/>
        </w:rPr>
        <w:t>od</w:t>
      </w:r>
      <w:r w:rsidR="001E5058" w:rsidRPr="001E5058">
        <w:rPr>
          <w:rFonts w:ascii="Times New Roman" w:hAnsi="Times New Roman"/>
          <w:color w:val="000000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 w:eastAsia="sr-Cyrl-CS"/>
        </w:rPr>
        <w:t>javnog</w:t>
      </w:r>
      <w:r w:rsidR="001E5058" w:rsidRPr="001E5058">
        <w:rPr>
          <w:rFonts w:ascii="Times New Roman" w:hAnsi="Times New Roman"/>
          <w:color w:val="000000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 w:eastAsia="sr-Cyrl-CS"/>
        </w:rPr>
        <w:t>značaja</w:t>
      </w:r>
      <w:r w:rsidR="001E5058" w:rsidRPr="001E5058">
        <w:rPr>
          <w:rFonts w:ascii="Times New Roman" w:hAnsi="Times New Roman"/>
          <w:color w:val="000000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 w:eastAsia="sr-Cyrl-CS"/>
        </w:rPr>
        <w:t>i</w:t>
      </w:r>
      <w:r w:rsidR="001E5058" w:rsidRPr="001E5058">
        <w:rPr>
          <w:rFonts w:ascii="Times New Roman" w:hAnsi="Times New Roman"/>
          <w:color w:val="000000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 w:eastAsia="sr-Cyrl-CS"/>
        </w:rPr>
        <w:t>zaštitu</w:t>
      </w:r>
      <w:r w:rsidR="001E5058" w:rsidRPr="001E5058">
        <w:rPr>
          <w:rFonts w:ascii="Times New Roman" w:hAnsi="Times New Roman"/>
          <w:color w:val="000000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 w:eastAsia="sr-Cyrl-CS"/>
        </w:rPr>
        <w:t>podataka</w:t>
      </w:r>
      <w:r w:rsidR="001E5058" w:rsidRPr="001E5058">
        <w:rPr>
          <w:rFonts w:ascii="Times New Roman" w:hAnsi="Times New Roman"/>
          <w:color w:val="000000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 w:eastAsia="sr-Cyrl-CS"/>
        </w:rPr>
        <w:t>o</w:t>
      </w:r>
      <w:r w:rsidR="001E5058" w:rsidRPr="001E5058">
        <w:rPr>
          <w:rFonts w:ascii="Times New Roman" w:hAnsi="Times New Roman"/>
          <w:color w:val="000000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 w:eastAsia="sr-Cyrl-CS"/>
        </w:rPr>
        <w:t>ličnosti</w:t>
      </w:r>
      <w:r w:rsidR="001E5058" w:rsidRPr="001E5058">
        <w:rPr>
          <w:rFonts w:ascii="Times New Roman" w:hAnsi="Times New Roman"/>
          <w:color w:val="000000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Cs w:val="24"/>
          <w:lang w:val="sr-Cyrl-CS" w:eastAsia="sr-Cyrl-CS"/>
        </w:rPr>
        <w:t>za</w:t>
      </w:r>
      <w:r w:rsidR="001E5058" w:rsidRPr="001E5058">
        <w:rPr>
          <w:rFonts w:ascii="Times New Roman" w:hAnsi="Times New Roman"/>
          <w:color w:val="000000"/>
          <w:szCs w:val="24"/>
          <w:lang w:val="sr-Cyrl-CS" w:eastAsia="sr-Cyrl-CS"/>
        </w:rPr>
        <w:t xml:space="preserve"> 20</w:t>
      </w:r>
      <w:r w:rsidR="001E5058" w:rsidRPr="001E5058">
        <w:rPr>
          <w:rFonts w:ascii="Times New Roman" w:hAnsi="Times New Roman"/>
          <w:color w:val="000000"/>
          <w:szCs w:val="24"/>
          <w:lang w:val="sr-Cyrl-RS" w:eastAsia="sr-Cyrl-CS"/>
        </w:rPr>
        <w:t>20</w:t>
      </w:r>
      <w:r w:rsidR="001E5058" w:rsidRPr="001E5058">
        <w:rPr>
          <w:rFonts w:ascii="Times New Roman" w:hAnsi="Times New Roman"/>
          <w:color w:val="000000"/>
          <w:szCs w:val="24"/>
          <w:lang w:val="sr-Cyrl-CS" w:eastAsia="sr-Cyrl-CS"/>
        </w:rPr>
        <w:t xml:space="preserve">. </w:t>
      </w:r>
      <w:r>
        <w:rPr>
          <w:rFonts w:ascii="Times New Roman" w:hAnsi="Times New Roman"/>
          <w:color w:val="000000"/>
          <w:szCs w:val="24"/>
          <w:lang w:val="sr-Cyrl-CS" w:eastAsia="sr-Cyrl-CS"/>
        </w:rPr>
        <w:t>godinu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 xml:space="preserve"> (</w:t>
      </w:r>
      <w:r>
        <w:rPr>
          <w:rFonts w:ascii="Times New Roman" w:hAnsi="Times New Roman"/>
          <w:szCs w:val="24"/>
          <w:lang w:val="sr-Cyrl-RS" w:eastAsia="sr-Cyrl-CS"/>
        </w:rPr>
        <w:t>b</w:t>
      </w:r>
      <w:r>
        <w:rPr>
          <w:rFonts w:ascii="Times New Roman" w:hAnsi="Times New Roman"/>
          <w:szCs w:val="24"/>
          <w:lang w:val="sr-Cyrl-CS" w:eastAsia="sr-Cyrl-CS"/>
        </w:rPr>
        <w:t>roj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>: 02-</w:t>
      </w:r>
      <w:r w:rsidR="001E5058" w:rsidRPr="001E5058">
        <w:rPr>
          <w:rFonts w:ascii="Times New Roman" w:hAnsi="Times New Roman"/>
          <w:szCs w:val="24"/>
          <w:lang w:val="sr-Cyrl-RS" w:eastAsia="sr-Cyrl-CS"/>
        </w:rPr>
        <w:t>474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>/2</w:t>
      </w:r>
      <w:r w:rsidR="001E5058" w:rsidRPr="001E5058">
        <w:rPr>
          <w:rFonts w:ascii="Times New Roman" w:hAnsi="Times New Roman"/>
          <w:szCs w:val="24"/>
          <w:lang w:val="sr-Cyrl-RS" w:eastAsia="sr-Cyrl-CS"/>
        </w:rPr>
        <w:t>1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od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 xml:space="preserve"> </w:t>
      </w:r>
      <w:r w:rsidR="001E5058" w:rsidRPr="001E5058">
        <w:rPr>
          <w:rFonts w:ascii="Times New Roman" w:hAnsi="Times New Roman"/>
          <w:szCs w:val="24"/>
          <w:lang w:val="sr-Cyrl-RS" w:eastAsia="sr-Cyrl-CS"/>
        </w:rPr>
        <w:t>22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 xml:space="preserve">. </w:t>
      </w:r>
      <w:r>
        <w:rPr>
          <w:rFonts w:ascii="Times New Roman" w:hAnsi="Times New Roman"/>
          <w:szCs w:val="24"/>
          <w:lang w:val="sr-Cyrl-RS" w:eastAsia="sr-Cyrl-CS"/>
        </w:rPr>
        <w:t>marta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 xml:space="preserve"> 202</w:t>
      </w:r>
      <w:r w:rsidR="001E5058" w:rsidRPr="001E5058">
        <w:rPr>
          <w:rFonts w:ascii="Times New Roman" w:hAnsi="Times New Roman"/>
          <w:szCs w:val="24"/>
          <w:lang w:val="sr-Cyrl-RS" w:eastAsia="sr-Cyrl-CS"/>
        </w:rPr>
        <w:t>1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>.</w:t>
      </w:r>
      <w:r w:rsidR="001E5058" w:rsidRPr="001E5058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godine</w:t>
      </w:r>
      <w:r w:rsidR="001E5058" w:rsidRPr="001E5058">
        <w:rPr>
          <w:rFonts w:ascii="Times New Roman" w:hAnsi="Times New Roman"/>
          <w:szCs w:val="24"/>
          <w:lang w:val="sr-Cyrl-CS" w:eastAsia="sr-Cyrl-CS"/>
        </w:rPr>
        <w:t>)</w:t>
      </w:r>
      <w:r w:rsidR="001E5058" w:rsidRPr="001E5058">
        <w:rPr>
          <w:rFonts w:ascii="Times New Roman" w:hAnsi="Times New Roman"/>
          <w:szCs w:val="24"/>
          <w:lang w:val="sr-Cyrl-RS" w:eastAsia="sr-Cyrl-CS"/>
        </w:rPr>
        <w:t>.</w:t>
      </w:r>
    </w:p>
    <w:p w:rsidR="001E5058" w:rsidRDefault="004612CC" w:rsidP="001E5058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C1392A">
        <w:rPr>
          <w:rFonts w:ascii="Times New Roman" w:hAnsi="Times New Roman"/>
          <w:b/>
          <w:szCs w:val="24"/>
          <w:lang w:val="sr-Cyrl-CS"/>
        </w:rPr>
        <w:t>Milan</w:t>
      </w:r>
      <w:r w:rsidR="00A35AA9" w:rsidRPr="004612CC">
        <w:rPr>
          <w:rFonts w:ascii="Times New Roman" w:hAnsi="Times New Roman"/>
          <w:b/>
          <w:szCs w:val="24"/>
          <w:lang w:val="sr-Cyrl-CS"/>
        </w:rPr>
        <w:t xml:space="preserve"> </w:t>
      </w:r>
      <w:r w:rsidR="00C1392A">
        <w:rPr>
          <w:rFonts w:ascii="Times New Roman" w:hAnsi="Times New Roman"/>
          <w:b/>
          <w:szCs w:val="24"/>
          <w:lang w:val="sr-Cyrl-CS"/>
        </w:rPr>
        <w:t>Marinović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pohvalio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nastavak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dobre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prakse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se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pred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nadležnim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odborima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kao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plenarnoj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sednici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Narodne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skupštine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razmatraju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godišnji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izveštaji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nezavisnih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državnih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organa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C1392A">
        <w:rPr>
          <w:rFonts w:ascii="Times New Roman" w:hAnsi="Times New Roman"/>
          <w:szCs w:val="24"/>
          <w:lang w:val="sr-Cyrl-CS"/>
        </w:rPr>
        <w:t>posebno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istakavši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zadovoljstvo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što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veliki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deo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zaključaka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koje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Narodna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skupština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usvojila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prošle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godine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vezi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sa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izveštajem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podnetim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za</w:t>
      </w:r>
      <w:r>
        <w:rPr>
          <w:rFonts w:ascii="Times New Roman" w:hAnsi="Times New Roman"/>
          <w:szCs w:val="24"/>
          <w:lang w:val="sr-Cyrl-CS"/>
        </w:rPr>
        <w:t xml:space="preserve"> 2019. </w:t>
      </w:r>
      <w:r w:rsidR="00C1392A">
        <w:rPr>
          <w:rFonts w:ascii="Times New Roman" w:hAnsi="Times New Roman"/>
          <w:szCs w:val="24"/>
          <w:lang w:val="sr-Cyrl-CS"/>
        </w:rPr>
        <w:t>godinu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C1392A">
        <w:rPr>
          <w:rFonts w:ascii="Times New Roman" w:hAnsi="Times New Roman"/>
          <w:szCs w:val="24"/>
          <w:lang w:val="sr-Cyrl-CS"/>
        </w:rPr>
        <w:t>realizovan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tokom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prethodnog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perioda</w:t>
      </w:r>
      <w:r>
        <w:rPr>
          <w:rFonts w:ascii="Times New Roman" w:hAnsi="Times New Roman"/>
          <w:szCs w:val="24"/>
          <w:lang w:val="sr-Cyrl-CS"/>
        </w:rPr>
        <w:t>.</w:t>
      </w:r>
    </w:p>
    <w:p w:rsidR="005237B6" w:rsidRDefault="004612CC" w:rsidP="001E5058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C1392A">
        <w:rPr>
          <w:rFonts w:ascii="Times New Roman" w:hAnsi="Times New Roman"/>
          <w:szCs w:val="24"/>
          <w:lang w:val="sr-Cyrl-CS"/>
        </w:rPr>
        <w:t>Istakao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oblasti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informacija</w:t>
      </w:r>
      <w:r w:rsidR="005237B6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od</w:t>
      </w:r>
      <w:r w:rsidR="005237B6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javnog</w:t>
      </w:r>
      <w:r w:rsidR="005237B6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značaja</w:t>
      </w:r>
      <w:r w:rsidR="005237B6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i</w:t>
      </w:r>
      <w:r w:rsidR="005237B6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u</w:t>
      </w:r>
      <w:r w:rsidR="005237B6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oblasti</w:t>
      </w:r>
      <w:r w:rsidR="005237B6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zaštite</w:t>
      </w:r>
      <w:r w:rsidR="005237B6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podataka</w:t>
      </w:r>
      <w:r w:rsidR="005237B6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o</w:t>
      </w:r>
      <w:r w:rsidR="005237B6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ličnosti</w:t>
      </w:r>
      <w:r w:rsidR="005237B6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napravljen</w:t>
      </w:r>
      <w:r w:rsidR="005237B6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značajan</w:t>
      </w:r>
      <w:r w:rsidR="005237B6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prodor</w:t>
      </w:r>
      <w:r w:rsidR="005237B6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tokom</w:t>
      </w:r>
      <w:r w:rsidR="005237B6">
        <w:rPr>
          <w:rFonts w:ascii="Times New Roman" w:hAnsi="Times New Roman"/>
          <w:szCs w:val="24"/>
          <w:lang w:val="sr-Cyrl-CS"/>
        </w:rPr>
        <w:t xml:space="preserve"> 2021. </w:t>
      </w:r>
      <w:r w:rsidR="00C1392A">
        <w:rPr>
          <w:rFonts w:ascii="Times New Roman" w:hAnsi="Times New Roman"/>
          <w:szCs w:val="24"/>
          <w:lang w:val="sr-Cyrl-CS"/>
        </w:rPr>
        <w:t>godine</w:t>
      </w:r>
      <w:r w:rsidR="005237B6">
        <w:rPr>
          <w:rFonts w:ascii="Times New Roman" w:hAnsi="Times New Roman"/>
          <w:szCs w:val="24"/>
          <w:lang w:val="sr-Cyrl-CS"/>
        </w:rPr>
        <w:t xml:space="preserve">, </w:t>
      </w:r>
      <w:r w:rsidR="00C1392A">
        <w:rPr>
          <w:rFonts w:ascii="Times New Roman" w:hAnsi="Times New Roman"/>
          <w:szCs w:val="24"/>
          <w:lang w:val="sr-Cyrl-CS"/>
        </w:rPr>
        <w:t>što</w:t>
      </w:r>
      <w:r w:rsidR="005237B6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se</w:t>
      </w:r>
      <w:r w:rsidR="005237B6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posebno</w:t>
      </w:r>
      <w:r w:rsidR="005237B6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ogleda</w:t>
      </w:r>
      <w:r w:rsidR="005237B6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u</w:t>
      </w:r>
      <w:r w:rsidR="005237B6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usvajanju</w:t>
      </w:r>
      <w:r w:rsidR="005237B6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Zakona</w:t>
      </w:r>
      <w:r w:rsidR="005237B6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o</w:t>
      </w:r>
      <w:r w:rsidR="005237B6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pristupu</w:t>
      </w:r>
      <w:r w:rsidR="005237B6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informacijama</w:t>
      </w:r>
      <w:r w:rsidR="005237B6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od</w:t>
      </w:r>
      <w:r w:rsidR="005237B6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javnog</w:t>
      </w:r>
      <w:r w:rsidR="005237B6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značaja</w:t>
      </w:r>
      <w:r w:rsidR="005237B6">
        <w:rPr>
          <w:rFonts w:ascii="Times New Roman" w:hAnsi="Times New Roman"/>
          <w:szCs w:val="24"/>
          <w:lang w:val="sr-Cyrl-CS"/>
        </w:rPr>
        <w:t xml:space="preserve">, </w:t>
      </w:r>
      <w:r w:rsidR="00C1392A">
        <w:rPr>
          <w:rFonts w:ascii="Times New Roman" w:hAnsi="Times New Roman"/>
          <w:szCs w:val="24"/>
          <w:lang w:val="sr-Cyrl-CS"/>
        </w:rPr>
        <w:t>pokretanju</w:t>
      </w:r>
      <w:r w:rsidR="005237B6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izrade</w:t>
      </w:r>
      <w:r w:rsidR="005237B6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nove</w:t>
      </w:r>
      <w:r w:rsidR="005237B6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Strategije</w:t>
      </w:r>
      <w:r w:rsidR="005237B6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o</w:t>
      </w:r>
      <w:r w:rsidR="005237B6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zaštiti</w:t>
      </w:r>
      <w:r w:rsidR="005237B6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podataka</w:t>
      </w:r>
      <w:r w:rsidR="005237B6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o</w:t>
      </w:r>
      <w:r w:rsidR="005237B6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ličnosti</w:t>
      </w:r>
      <w:r w:rsidR="005237B6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u</w:t>
      </w:r>
      <w:r w:rsidR="005237B6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koordinaciji</w:t>
      </w:r>
      <w:r w:rsidR="005237B6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Vlade</w:t>
      </w:r>
      <w:r w:rsidR="005237B6">
        <w:rPr>
          <w:rFonts w:ascii="Times New Roman" w:hAnsi="Times New Roman"/>
          <w:szCs w:val="24"/>
          <w:lang w:val="sr-Cyrl-CS"/>
        </w:rPr>
        <w:t xml:space="preserve">, </w:t>
      </w:r>
      <w:r w:rsidR="00C1392A">
        <w:rPr>
          <w:rFonts w:ascii="Times New Roman" w:hAnsi="Times New Roman"/>
          <w:szCs w:val="24"/>
          <w:lang w:val="sr-Cyrl-CS"/>
        </w:rPr>
        <w:t>Ministarstva</w:t>
      </w:r>
      <w:r w:rsidR="005237B6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pravde</w:t>
      </w:r>
      <w:r w:rsidR="005237B6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i</w:t>
      </w:r>
      <w:r w:rsidR="005237B6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Poverenika</w:t>
      </w:r>
      <w:r w:rsidR="005237B6">
        <w:rPr>
          <w:rFonts w:ascii="Times New Roman" w:hAnsi="Times New Roman"/>
          <w:szCs w:val="24"/>
          <w:lang w:val="sr-Cyrl-CS"/>
        </w:rPr>
        <w:t xml:space="preserve">, </w:t>
      </w:r>
      <w:r w:rsidR="00C1392A">
        <w:rPr>
          <w:rFonts w:ascii="Times New Roman" w:hAnsi="Times New Roman"/>
          <w:szCs w:val="24"/>
          <w:lang w:val="sr-Cyrl-CS"/>
        </w:rPr>
        <w:t>što</w:t>
      </w:r>
      <w:r w:rsidR="005237B6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obuhvata</w:t>
      </w:r>
      <w:r w:rsidR="005237B6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i</w:t>
      </w:r>
      <w:r w:rsidR="005237B6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izmenu</w:t>
      </w:r>
      <w:r w:rsidR="005237B6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Zakona</w:t>
      </w:r>
      <w:r w:rsidR="005237B6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o</w:t>
      </w:r>
      <w:r w:rsidR="005237B6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zaštiti</w:t>
      </w:r>
      <w:r w:rsidR="005237B6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podataka</w:t>
      </w:r>
      <w:r w:rsidR="005237B6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o</w:t>
      </w:r>
      <w:r w:rsidR="005237B6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ličnosti</w:t>
      </w:r>
      <w:r w:rsidR="005237B6">
        <w:rPr>
          <w:rFonts w:ascii="Times New Roman" w:hAnsi="Times New Roman"/>
          <w:szCs w:val="24"/>
          <w:lang w:val="sr-Cyrl-CS"/>
        </w:rPr>
        <w:t>.</w:t>
      </w:r>
    </w:p>
    <w:p w:rsidR="005237B6" w:rsidRPr="00C1392A" w:rsidRDefault="005237B6" w:rsidP="001E5058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C1392A">
        <w:rPr>
          <w:rFonts w:ascii="Times New Roman" w:hAnsi="Times New Roman"/>
          <w:szCs w:val="24"/>
          <w:lang w:val="sr-Cyrl-CS"/>
        </w:rPr>
        <w:t>Naglasio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2020. </w:t>
      </w:r>
      <w:r w:rsidR="00C1392A">
        <w:rPr>
          <w:rFonts w:ascii="Times New Roman" w:hAnsi="Times New Roman"/>
          <w:szCs w:val="24"/>
          <w:lang w:val="sr-Cyrl-CS"/>
        </w:rPr>
        <w:t>godinu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obeležila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pandemija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virusa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Pr="00A35AA9">
        <w:rPr>
          <w:rFonts w:ascii="Times New Roman" w:hAnsi="Times New Roman"/>
          <w:szCs w:val="24"/>
        </w:rPr>
        <w:t>COVID</w:t>
      </w:r>
      <w:r w:rsidRPr="00C1392A">
        <w:rPr>
          <w:rFonts w:ascii="Times New Roman" w:hAnsi="Times New Roman"/>
          <w:szCs w:val="24"/>
          <w:lang w:val="sr-Cyrl-CS"/>
        </w:rPr>
        <w:t xml:space="preserve">-19, </w:t>
      </w:r>
      <w:r w:rsidR="00C1392A">
        <w:rPr>
          <w:rFonts w:ascii="Times New Roman" w:hAnsi="Times New Roman"/>
          <w:szCs w:val="24"/>
          <w:lang w:val="ru-RU"/>
        </w:rPr>
        <w:t>kao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i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uvedeno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vanredno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stanje</w:t>
      </w:r>
      <w:r w:rsidRPr="00C1392A">
        <w:rPr>
          <w:rFonts w:ascii="Times New Roman" w:hAnsi="Times New Roman"/>
          <w:szCs w:val="24"/>
          <w:lang w:val="sr-Cyrl-CS"/>
        </w:rPr>
        <w:t xml:space="preserve">, </w:t>
      </w:r>
      <w:r w:rsidR="00C1392A">
        <w:rPr>
          <w:rFonts w:ascii="Times New Roman" w:hAnsi="Times New Roman"/>
          <w:szCs w:val="24"/>
          <w:lang w:val="ru-RU"/>
        </w:rPr>
        <w:t>te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da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se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Poverenik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prilagodio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datoj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situaciji</w:t>
      </w:r>
      <w:r w:rsidRPr="00C1392A">
        <w:rPr>
          <w:rFonts w:ascii="Times New Roman" w:hAnsi="Times New Roman"/>
          <w:szCs w:val="24"/>
          <w:lang w:val="sr-Cyrl-CS"/>
        </w:rPr>
        <w:t xml:space="preserve">, </w:t>
      </w:r>
      <w:r w:rsidR="00C1392A">
        <w:rPr>
          <w:rFonts w:ascii="Times New Roman" w:hAnsi="Times New Roman"/>
          <w:szCs w:val="24"/>
          <w:lang w:val="ru-RU"/>
        </w:rPr>
        <w:t>posebno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isti</w:t>
      </w:r>
      <w:r w:rsidR="00C1392A" w:rsidRPr="00C1392A">
        <w:rPr>
          <w:rFonts w:ascii="Times New Roman" w:hAnsi="Times New Roman"/>
          <w:szCs w:val="24"/>
          <w:lang w:val="sr-Cyrl-CS"/>
        </w:rPr>
        <w:t>č</w:t>
      </w:r>
      <w:r w:rsidR="00C1392A">
        <w:rPr>
          <w:rFonts w:ascii="Times New Roman" w:hAnsi="Times New Roman"/>
          <w:szCs w:val="24"/>
          <w:lang w:val="ru-RU"/>
        </w:rPr>
        <w:t>u</w:t>
      </w:r>
      <w:r w:rsidR="00C1392A" w:rsidRPr="00C1392A">
        <w:rPr>
          <w:rFonts w:ascii="Times New Roman" w:hAnsi="Times New Roman"/>
          <w:szCs w:val="24"/>
          <w:lang w:val="sr-Cyrl-CS"/>
        </w:rPr>
        <w:t>ć</w:t>
      </w:r>
      <w:r w:rsidR="00C1392A">
        <w:rPr>
          <w:rFonts w:ascii="Times New Roman" w:hAnsi="Times New Roman"/>
          <w:szCs w:val="24"/>
          <w:lang w:val="ru-RU"/>
        </w:rPr>
        <w:t>i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kao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pozitivno</w:t>
      </w:r>
      <w:r w:rsidRPr="00C1392A">
        <w:rPr>
          <w:rFonts w:ascii="Times New Roman" w:hAnsi="Times New Roman"/>
          <w:szCs w:val="24"/>
          <w:lang w:val="sr-Cyrl-CS"/>
        </w:rPr>
        <w:t xml:space="preserve">, </w:t>
      </w:r>
      <w:r w:rsidR="00C1392A" w:rsidRPr="00C1392A">
        <w:rPr>
          <w:rFonts w:ascii="Times New Roman" w:hAnsi="Times New Roman"/>
          <w:szCs w:val="24"/>
          <w:lang w:val="sr-Cyrl-CS"/>
        </w:rPr>
        <w:t>č</w:t>
      </w:r>
      <w:r w:rsidR="00C1392A">
        <w:rPr>
          <w:rFonts w:ascii="Times New Roman" w:hAnsi="Times New Roman"/>
          <w:szCs w:val="24"/>
          <w:lang w:val="ru-RU"/>
        </w:rPr>
        <w:t>injenicu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da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ni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jedno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od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dva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prava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kaoja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 w:rsidRPr="00C1392A">
        <w:rPr>
          <w:rFonts w:ascii="Times New Roman" w:hAnsi="Times New Roman"/>
          <w:szCs w:val="24"/>
          <w:lang w:val="sr-Cyrl-CS"/>
        </w:rPr>
        <w:t>š</w:t>
      </w:r>
      <w:r w:rsidR="00C1392A">
        <w:rPr>
          <w:rFonts w:ascii="Times New Roman" w:hAnsi="Times New Roman"/>
          <w:szCs w:val="24"/>
          <w:lang w:val="ru-RU"/>
        </w:rPr>
        <w:t>titi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poverenik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nisu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bila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suspendovana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u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navedenom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periodu</w:t>
      </w:r>
      <w:r w:rsidRPr="00C1392A">
        <w:rPr>
          <w:rFonts w:ascii="Times New Roman" w:hAnsi="Times New Roman"/>
          <w:szCs w:val="24"/>
          <w:lang w:val="sr-Cyrl-CS"/>
        </w:rPr>
        <w:t>.</w:t>
      </w:r>
    </w:p>
    <w:p w:rsidR="004612CC" w:rsidRPr="00C1392A" w:rsidRDefault="005237B6" w:rsidP="00D21BE4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C1392A">
        <w:rPr>
          <w:rFonts w:ascii="Times New Roman" w:hAnsi="Times New Roman"/>
          <w:szCs w:val="24"/>
          <w:lang w:val="sr-Cyrl-CS"/>
        </w:rPr>
        <w:tab/>
      </w:r>
      <w:r w:rsidR="00C1392A">
        <w:rPr>
          <w:rFonts w:ascii="Times New Roman" w:hAnsi="Times New Roman"/>
          <w:szCs w:val="24"/>
          <w:lang w:val="ru-RU"/>
        </w:rPr>
        <w:t>Ukazao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je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na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smanjen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obim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posla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u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oblasti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za</w:t>
      </w:r>
      <w:r w:rsidR="00C1392A" w:rsidRPr="00C1392A">
        <w:rPr>
          <w:rFonts w:ascii="Times New Roman" w:hAnsi="Times New Roman"/>
          <w:szCs w:val="24"/>
          <w:lang w:val="sr-Cyrl-CS"/>
        </w:rPr>
        <w:t>š</w:t>
      </w:r>
      <w:r w:rsidR="00C1392A">
        <w:rPr>
          <w:rFonts w:ascii="Times New Roman" w:hAnsi="Times New Roman"/>
          <w:szCs w:val="24"/>
          <w:lang w:val="ru-RU"/>
        </w:rPr>
        <w:t>tite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podataka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o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li</w:t>
      </w:r>
      <w:r w:rsidR="00C1392A" w:rsidRPr="00C1392A">
        <w:rPr>
          <w:rFonts w:ascii="Times New Roman" w:hAnsi="Times New Roman"/>
          <w:szCs w:val="24"/>
          <w:lang w:val="sr-Cyrl-CS"/>
        </w:rPr>
        <w:t>č</w:t>
      </w:r>
      <w:r w:rsidR="00C1392A">
        <w:rPr>
          <w:rFonts w:ascii="Times New Roman" w:hAnsi="Times New Roman"/>
          <w:szCs w:val="24"/>
          <w:lang w:val="ru-RU"/>
        </w:rPr>
        <w:t>nosti</w:t>
      </w:r>
      <w:r w:rsidRPr="00C1392A">
        <w:rPr>
          <w:rFonts w:ascii="Times New Roman" w:hAnsi="Times New Roman"/>
          <w:szCs w:val="24"/>
          <w:lang w:val="sr-Cyrl-CS"/>
        </w:rPr>
        <w:t xml:space="preserve">, </w:t>
      </w:r>
      <w:r w:rsidR="00C1392A">
        <w:rPr>
          <w:rFonts w:ascii="Times New Roman" w:hAnsi="Times New Roman"/>
          <w:szCs w:val="24"/>
          <w:lang w:val="ru-RU"/>
        </w:rPr>
        <w:t>s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obzirom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da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su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planirani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inspekcijski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nadzori</w:t>
      </w:r>
      <w:r w:rsidRPr="00C1392A">
        <w:rPr>
          <w:rFonts w:ascii="Times New Roman" w:hAnsi="Times New Roman"/>
          <w:szCs w:val="24"/>
          <w:lang w:val="sr-Cyrl-CS"/>
        </w:rPr>
        <w:t xml:space="preserve">, </w:t>
      </w:r>
      <w:r w:rsidR="00C1392A">
        <w:rPr>
          <w:rFonts w:ascii="Times New Roman" w:hAnsi="Times New Roman"/>
          <w:szCs w:val="24"/>
          <w:lang w:val="ru-RU"/>
        </w:rPr>
        <w:t>planirani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za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obrazovne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i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zdravstvene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ustanove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u</w:t>
      </w:r>
      <w:r w:rsidRPr="00C1392A">
        <w:rPr>
          <w:rFonts w:ascii="Times New Roman" w:hAnsi="Times New Roman"/>
          <w:szCs w:val="24"/>
          <w:lang w:val="sr-Cyrl-CS"/>
        </w:rPr>
        <w:t xml:space="preserve"> 2020. </w:t>
      </w:r>
      <w:r w:rsidR="00C1392A">
        <w:rPr>
          <w:rFonts w:ascii="Times New Roman" w:hAnsi="Times New Roman"/>
          <w:szCs w:val="24"/>
          <w:lang w:val="ru-RU"/>
        </w:rPr>
        <w:t>godini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morali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da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budu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revdirani</w:t>
      </w:r>
      <w:r w:rsidRPr="00C1392A">
        <w:rPr>
          <w:rFonts w:ascii="Times New Roman" w:hAnsi="Times New Roman"/>
          <w:szCs w:val="24"/>
          <w:lang w:val="sr-Cyrl-CS"/>
        </w:rPr>
        <w:t xml:space="preserve">, </w:t>
      </w:r>
      <w:r w:rsidR="00C1392A">
        <w:rPr>
          <w:rFonts w:ascii="Times New Roman" w:hAnsi="Times New Roman"/>
          <w:szCs w:val="24"/>
          <w:lang w:val="ru-RU"/>
        </w:rPr>
        <w:t>imaju</w:t>
      </w:r>
      <w:r w:rsidR="00C1392A" w:rsidRPr="00C1392A">
        <w:rPr>
          <w:rFonts w:ascii="Times New Roman" w:hAnsi="Times New Roman"/>
          <w:szCs w:val="24"/>
          <w:lang w:val="sr-Cyrl-CS"/>
        </w:rPr>
        <w:t>ć</w:t>
      </w:r>
      <w:r w:rsidR="00C1392A">
        <w:rPr>
          <w:rFonts w:ascii="Times New Roman" w:hAnsi="Times New Roman"/>
          <w:szCs w:val="24"/>
          <w:lang w:val="ru-RU"/>
        </w:rPr>
        <w:t>i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u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vidu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specifi</w:t>
      </w:r>
      <w:r w:rsidR="00C1392A" w:rsidRPr="00C1392A">
        <w:rPr>
          <w:rFonts w:ascii="Times New Roman" w:hAnsi="Times New Roman"/>
          <w:szCs w:val="24"/>
          <w:lang w:val="sr-Cyrl-CS"/>
        </w:rPr>
        <w:t>č</w:t>
      </w:r>
      <w:r w:rsidR="00C1392A">
        <w:rPr>
          <w:rFonts w:ascii="Times New Roman" w:hAnsi="Times New Roman"/>
          <w:szCs w:val="24"/>
          <w:lang w:val="ru-RU"/>
        </w:rPr>
        <w:t>an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na</w:t>
      </w:r>
      <w:r w:rsidR="00C1392A" w:rsidRPr="00C1392A">
        <w:rPr>
          <w:rFonts w:ascii="Times New Roman" w:hAnsi="Times New Roman"/>
          <w:szCs w:val="24"/>
          <w:lang w:val="sr-Cyrl-CS"/>
        </w:rPr>
        <w:t>č</w:t>
      </w:r>
      <w:r w:rsidR="00C1392A">
        <w:rPr>
          <w:rFonts w:ascii="Times New Roman" w:hAnsi="Times New Roman"/>
          <w:szCs w:val="24"/>
          <w:lang w:val="ru-RU"/>
        </w:rPr>
        <w:t>in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rada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ovih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ustanova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u</w:t>
      </w:r>
      <w:r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situaciji</w:t>
      </w:r>
      <w:r w:rsidR="00D21BE4"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izazavanoj</w:t>
      </w:r>
      <w:r w:rsidR="00D21BE4" w:rsidRPr="00C1392A"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ru-RU"/>
        </w:rPr>
        <w:t>pandemijom</w:t>
      </w:r>
      <w:r w:rsidR="00D21BE4" w:rsidRPr="00C1392A">
        <w:rPr>
          <w:rFonts w:ascii="Times New Roman" w:hAnsi="Times New Roman"/>
          <w:szCs w:val="24"/>
          <w:lang w:val="sr-Cyrl-CS"/>
        </w:rPr>
        <w:t>.</w:t>
      </w:r>
    </w:p>
    <w:p w:rsidR="00B76C30" w:rsidRDefault="00B76C30" w:rsidP="00646377">
      <w:pPr>
        <w:ind w:left="928"/>
        <w:contextualSpacing/>
        <w:jc w:val="both"/>
        <w:rPr>
          <w:rFonts w:ascii="Times New Roman" w:hAnsi="Times New Roman"/>
          <w:b/>
          <w:szCs w:val="24"/>
          <w:lang w:val="sr-Cyrl-CS"/>
        </w:rPr>
      </w:pPr>
    </w:p>
    <w:p w:rsidR="00A35AA9" w:rsidRDefault="00C1392A" w:rsidP="00A35AA9">
      <w:pPr>
        <w:ind w:firstLine="720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A35AA9" w:rsidRPr="00C42EF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35AA9" w:rsidRPr="00C42EF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35AA9" w:rsidRPr="00C42EF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otvorio</w:t>
      </w:r>
      <w:r w:rsidR="00A35AA9" w:rsidRPr="00C42EF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A35AA9" w:rsidRPr="00C42EF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A35AA9" w:rsidRPr="00C42EF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vezi</w:t>
      </w:r>
      <w:r w:rsidR="00A35AA9" w:rsidRPr="00C42EF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A35AA9" w:rsidRPr="00C42EF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ovom</w:t>
      </w:r>
      <w:r w:rsidR="00A35AA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tačkom</w:t>
      </w:r>
      <w:r w:rsidR="00A35AA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dnvnog</w:t>
      </w:r>
      <w:r w:rsidR="00A35AA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reda</w:t>
      </w:r>
      <w:r w:rsidR="00A35AA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A35AA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kojoj</w:t>
      </w:r>
      <w:r w:rsidR="00A35AA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4575A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učestvovali</w:t>
      </w:r>
      <w:r w:rsidR="00A35AA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Marijan</w:t>
      </w:r>
      <w:r w:rsidR="00A35AA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Rističević</w:t>
      </w:r>
      <w:r w:rsidR="004575A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4575A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Vladimir</w:t>
      </w:r>
      <w:r w:rsidR="004575A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  <w:r w:rsidR="004575A5">
        <w:rPr>
          <w:rFonts w:ascii="Times New Roman" w:hAnsi="Times New Roman"/>
          <w:szCs w:val="24"/>
          <w:lang w:val="sr-Cyrl-CS"/>
        </w:rPr>
        <w:t>.</w:t>
      </w:r>
    </w:p>
    <w:p w:rsidR="004575A5" w:rsidRDefault="004575A5" w:rsidP="004575A5">
      <w:pPr>
        <w:contextualSpacing/>
        <w:jc w:val="both"/>
        <w:rPr>
          <w:rFonts w:ascii="Times New Roman" w:hAnsi="Times New Roman"/>
          <w:szCs w:val="24"/>
          <w:lang w:val="sr-Cyrl-CS"/>
        </w:rPr>
      </w:pPr>
    </w:p>
    <w:p w:rsidR="00D21BE4" w:rsidRDefault="00D21BE4" w:rsidP="004575A5">
      <w:pPr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C1392A">
        <w:rPr>
          <w:rFonts w:ascii="Times New Roman" w:hAnsi="Times New Roman"/>
          <w:b/>
          <w:szCs w:val="24"/>
          <w:lang w:val="sr-Cyrl-CS"/>
        </w:rPr>
        <w:t>Marijan</w:t>
      </w:r>
      <w:r w:rsidRPr="00D21BE4">
        <w:rPr>
          <w:rFonts w:ascii="Times New Roman" w:hAnsi="Times New Roman"/>
          <w:b/>
          <w:szCs w:val="24"/>
          <w:lang w:val="sr-Cyrl-CS"/>
        </w:rPr>
        <w:t xml:space="preserve"> </w:t>
      </w:r>
      <w:r w:rsidR="00C1392A">
        <w:rPr>
          <w:rFonts w:ascii="Times New Roman" w:hAnsi="Times New Roman"/>
          <w:b/>
          <w:szCs w:val="24"/>
          <w:lang w:val="sr-Cyrl-CS"/>
        </w:rPr>
        <w:t>Rističević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ponovio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primedbu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koju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izneo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vezi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sa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razmatranjem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izveštaja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Zaštitnika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građana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sednici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Narodne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skupštine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izrazio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nezadovoljstvo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političkim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angažovanjem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prethodnog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Zaštitnika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građana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Poverenika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za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informacije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od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javnog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značaja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zaštitu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podataka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ličnosti</w:t>
      </w:r>
      <w:r>
        <w:rPr>
          <w:rFonts w:ascii="Times New Roman" w:hAnsi="Times New Roman"/>
          <w:szCs w:val="24"/>
          <w:lang w:val="sr-Cyrl-CS"/>
        </w:rPr>
        <w:t>.</w:t>
      </w:r>
    </w:p>
    <w:p w:rsidR="00D21BE4" w:rsidRDefault="00D21BE4" w:rsidP="004575A5">
      <w:pPr>
        <w:contextualSpacing/>
        <w:jc w:val="both"/>
        <w:rPr>
          <w:rFonts w:ascii="Times New Roman" w:hAnsi="Times New Roman"/>
          <w:szCs w:val="24"/>
          <w:lang w:val="sr-Cyrl-CS"/>
        </w:rPr>
      </w:pPr>
    </w:p>
    <w:p w:rsidR="00D21BE4" w:rsidRPr="00D21BE4" w:rsidRDefault="00D21BE4" w:rsidP="004575A5">
      <w:pPr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C1392A">
        <w:rPr>
          <w:rFonts w:ascii="Times New Roman" w:hAnsi="Times New Roman"/>
          <w:b/>
          <w:szCs w:val="24"/>
          <w:lang w:val="sr-Cyrl-CS"/>
        </w:rPr>
        <w:t>Vladimir</w:t>
      </w:r>
      <w:r>
        <w:rPr>
          <w:rFonts w:ascii="Times New Roman" w:hAnsi="Times New Roman"/>
          <w:b/>
          <w:szCs w:val="24"/>
          <w:lang w:val="sr-Cyrl-CS"/>
        </w:rPr>
        <w:t xml:space="preserve"> </w:t>
      </w:r>
      <w:r w:rsidR="00C1392A">
        <w:rPr>
          <w:rFonts w:ascii="Times New Roman" w:hAnsi="Times New Roman"/>
          <w:b/>
          <w:szCs w:val="24"/>
          <w:lang w:val="sr-Cyrl-CS"/>
        </w:rPr>
        <w:t>Đukanović</w:t>
      </w:r>
      <w:r>
        <w:rPr>
          <w:rFonts w:ascii="Times New Roman" w:hAnsi="Times New Roman"/>
          <w:b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izneo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stav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predstavnici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nevladinih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organizacija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ne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mogu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biti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zaposleni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službi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ni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Zaštitnika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građana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ni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Poverenika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za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informacije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od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javnog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značaja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zaštitu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podataka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ličnosti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drugim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nezavisnim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državnim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organima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C1392A">
        <w:rPr>
          <w:rFonts w:ascii="Times New Roman" w:hAnsi="Times New Roman"/>
          <w:szCs w:val="24"/>
          <w:lang w:val="sr-Cyrl-CS"/>
        </w:rPr>
        <w:t>kako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bi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se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sprečilo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formiranje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četvrte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grane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vlasti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C1392A">
        <w:rPr>
          <w:rFonts w:ascii="Times New Roman" w:hAnsi="Times New Roman"/>
          <w:szCs w:val="24"/>
          <w:lang w:val="sr-Cyrl-CS"/>
        </w:rPr>
        <w:t>koju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bi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predstavljali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predstavnici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nevladinog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sektora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kroz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institucije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nezavisnih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državnih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1392A">
        <w:rPr>
          <w:rFonts w:ascii="Times New Roman" w:hAnsi="Times New Roman"/>
          <w:szCs w:val="24"/>
          <w:lang w:val="sr-Cyrl-CS"/>
        </w:rPr>
        <w:t>organa</w:t>
      </w:r>
      <w:r>
        <w:rPr>
          <w:rFonts w:ascii="Times New Roman" w:hAnsi="Times New Roman"/>
          <w:szCs w:val="24"/>
          <w:lang w:val="sr-Cyrl-CS"/>
        </w:rPr>
        <w:t>.</w:t>
      </w:r>
    </w:p>
    <w:p w:rsidR="004575A5" w:rsidRDefault="004575A5" w:rsidP="004575A5">
      <w:pPr>
        <w:contextualSpacing/>
        <w:jc w:val="both"/>
        <w:rPr>
          <w:rFonts w:ascii="Times New Roman" w:hAnsi="Times New Roman"/>
          <w:szCs w:val="24"/>
          <w:lang w:val="sr-Cyrl-CS"/>
        </w:rPr>
      </w:pPr>
    </w:p>
    <w:p w:rsidR="004575A5" w:rsidRPr="004575A5" w:rsidRDefault="00C1392A" w:rsidP="00D21BE4">
      <w:pPr>
        <w:pStyle w:val="NoSpacing"/>
        <w:ind w:firstLine="720"/>
        <w:jc w:val="both"/>
        <w:rPr>
          <w:rStyle w:val="FontStyle12"/>
          <w:b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Kako</w:t>
      </w:r>
      <w:r w:rsidR="004575A5" w:rsidRPr="004575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575A5" w:rsidRPr="004575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</w:t>
      </w:r>
      <w:r w:rsidR="004575A5" w:rsidRPr="004575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više</w:t>
      </w:r>
      <w:r w:rsidR="004575A5" w:rsidRPr="004575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4575A5" w:rsidRPr="004575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javio</w:t>
      </w:r>
      <w:r w:rsidR="004575A5" w:rsidRPr="004575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575A5" w:rsidRPr="004575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4575A5" w:rsidRPr="004575A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4575A5" w:rsidRPr="004575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575A5" w:rsidRPr="004575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575A5" w:rsidRPr="004575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zaključio</w:t>
      </w:r>
      <w:r w:rsidR="004575A5" w:rsidRPr="004575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 w:rsidR="004575A5" w:rsidRPr="004575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575A5" w:rsidRPr="004575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="004575A5" w:rsidRPr="004575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575A5" w:rsidRPr="004575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575A5" w:rsidRPr="004575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</w:t>
      </w:r>
      <w:r w:rsidR="004575A5" w:rsidRPr="004575A5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Predlog</w:t>
      </w:r>
      <w:r w:rsidR="004575A5" w:rsidRPr="004575A5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zaključaka</w:t>
      </w:r>
      <w:r w:rsidR="004575A5" w:rsidRPr="004575A5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sz w:val="24"/>
          <w:szCs w:val="24"/>
          <w:lang w:val="ru-RU" w:eastAsia="sr-Cyrl-CS"/>
        </w:rPr>
        <w:t>povodom</w:t>
      </w:r>
      <w:r w:rsidR="004575A5" w:rsidRPr="00C1392A">
        <w:rPr>
          <w:rStyle w:val="FontStyle11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sz w:val="24"/>
          <w:szCs w:val="24"/>
          <w:lang w:val="ru-RU" w:eastAsia="sr-Cyrl-CS"/>
        </w:rPr>
        <w:t>razmatranja</w:t>
      </w:r>
      <w:r w:rsidR="004575A5" w:rsidRPr="004575A5">
        <w:rPr>
          <w:rStyle w:val="FontStyle11"/>
          <w:rFonts w:ascii="Times New Roman" w:hAnsi="Times New Roman" w:cs="Times New Roman"/>
          <w:b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b/>
          <w:sz w:val="24"/>
          <w:szCs w:val="24"/>
          <w:lang w:val="ru-RU" w:eastAsia="sr-Cyrl-CS"/>
        </w:rPr>
        <w:t>Izve</w:t>
      </w:r>
      <w:r w:rsidRPr="00C1392A">
        <w:rPr>
          <w:rStyle w:val="FontStyle12"/>
          <w:b/>
          <w:sz w:val="24"/>
          <w:szCs w:val="24"/>
          <w:lang w:val="sr-Cyrl-CS" w:eastAsia="sr-Cyrl-CS"/>
        </w:rPr>
        <w:t>š</w:t>
      </w:r>
      <w:r>
        <w:rPr>
          <w:rStyle w:val="FontStyle12"/>
          <w:b/>
          <w:sz w:val="24"/>
          <w:szCs w:val="24"/>
          <w:lang w:val="ru-RU" w:eastAsia="sr-Cyrl-CS"/>
        </w:rPr>
        <w:t>taja</w:t>
      </w:r>
      <w:r w:rsidR="004575A5" w:rsidRPr="00C1392A">
        <w:rPr>
          <w:rStyle w:val="FontStyle12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b/>
          <w:sz w:val="24"/>
          <w:szCs w:val="24"/>
          <w:lang w:val="ru-RU" w:eastAsia="sr-Cyrl-CS"/>
        </w:rPr>
        <w:t>o</w:t>
      </w:r>
      <w:r w:rsidR="004575A5" w:rsidRPr="00C1392A">
        <w:rPr>
          <w:rStyle w:val="FontStyle12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b/>
          <w:sz w:val="24"/>
          <w:szCs w:val="24"/>
          <w:lang w:val="sr-Cyrl-RS" w:eastAsia="sr-Cyrl-CS"/>
        </w:rPr>
        <w:t>radu</w:t>
      </w:r>
      <w:r w:rsidR="004575A5" w:rsidRPr="004575A5">
        <w:rPr>
          <w:rStyle w:val="FontStyle12"/>
          <w:b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b/>
          <w:sz w:val="24"/>
          <w:szCs w:val="24"/>
          <w:lang w:val="sr-Cyrl-RS" w:eastAsia="sr-Cyrl-CS"/>
        </w:rPr>
        <w:t>Poverenika</w:t>
      </w:r>
      <w:r w:rsidR="004575A5" w:rsidRPr="004575A5">
        <w:rPr>
          <w:rStyle w:val="FontStyle12"/>
          <w:b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b/>
          <w:sz w:val="24"/>
          <w:szCs w:val="24"/>
          <w:lang w:val="sr-Cyrl-RS" w:eastAsia="sr-Cyrl-CS"/>
        </w:rPr>
        <w:t>za</w:t>
      </w:r>
      <w:r w:rsidR="004575A5" w:rsidRPr="004575A5">
        <w:rPr>
          <w:rStyle w:val="FontStyle12"/>
          <w:b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b/>
          <w:sz w:val="24"/>
          <w:szCs w:val="24"/>
          <w:lang w:val="sr-Cyrl-RS" w:eastAsia="sr-Cyrl-CS"/>
        </w:rPr>
        <w:t>informacije</w:t>
      </w:r>
      <w:r w:rsidR="004575A5" w:rsidRPr="004575A5">
        <w:rPr>
          <w:rStyle w:val="FontStyle12"/>
          <w:b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b/>
          <w:sz w:val="24"/>
          <w:szCs w:val="24"/>
          <w:lang w:val="sr-Cyrl-RS" w:eastAsia="sr-Cyrl-CS"/>
        </w:rPr>
        <w:t>od</w:t>
      </w:r>
      <w:r w:rsidR="004575A5" w:rsidRPr="004575A5">
        <w:rPr>
          <w:rStyle w:val="FontStyle12"/>
          <w:b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b/>
          <w:sz w:val="24"/>
          <w:szCs w:val="24"/>
          <w:lang w:val="sr-Cyrl-RS" w:eastAsia="sr-Cyrl-CS"/>
        </w:rPr>
        <w:t>javnog</w:t>
      </w:r>
      <w:r w:rsidR="004575A5" w:rsidRPr="004575A5">
        <w:rPr>
          <w:rStyle w:val="FontStyle12"/>
          <w:b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b/>
          <w:sz w:val="24"/>
          <w:szCs w:val="24"/>
          <w:lang w:val="sr-Cyrl-RS" w:eastAsia="sr-Cyrl-CS"/>
        </w:rPr>
        <w:t>značaja</w:t>
      </w:r>
      <w:r w:rsidR="004575A5" w:rsidRPr="004575A5">
        <w:rPr>
          <w:rStyle w:val="FontStyle12"/>
          <w:b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b/>
          <w:sz w:val="24"/>
          <w:szCs w:val="24"/>
          <w:lang w:val="sr-Cyrl-RS" w:eastAsia="sr-Cyrl-CS"/>
        </w:rPr>
        <w:t>i</w:t>
      </w:r>
      <w:r w:rsidR="004575A5" w:rsidRPr="004575A5">
        <w:rPr>
          <w:rStyle w:val="FontStyle12"/>
          <w:b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b/>
          <w:sz w:val="24"/>
          <w:szCs w:val="24"/>
          <w:lang w:val="sr-Cyrl-RS" w:eastAsia="sr-Cyrl-CS"/>
        </w:rPr>
        <w:t>zaštitu</w:t>
      </w:r>
      <w:r w:rsidR="004575A5" w:rsidRPr="004575A5">
        <w:rPr>
          <w:rStyle w:val="FontStyle12"/>
          <w:b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b/>
          <w:sz w:val="24"/>
          <w:szCs w:val="24"/>
          <w:lang w:val="sr-Cyrl-RS" w:eastAsia="sr-Cyrl-CS"/>
        </w:rPr>
        <w:t>podataka</w:t>
      </w:r>
      <w:r w:rsidR="004575A5" w:rsidRPr="004575A5">
        <w:rPr>
          <w:rStyle w:val="FontStyle12"/>
          <w:b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b/>
          <w:sz w:val="24"/>
          <w:szCs w:val="24"/>
          <w:lang w:val="sr-Cyrl-RS" w:eastAsia="sr-Cyrl-CS"/>
        </w:rPr>
        <w:t>o</w:t>
      </w:r>
      <w:r w:rsidR="004575A5" w:rsidRPr="004575A5">
        <w:rPr>
          <w:rStyle w:val="FontStyle12"/>
          <w:b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b/>
          <w:sz w:val="24"/>
          <w:szCs w:val="24"/>
          <w:lang w:val="sr-Cyrl-RS" w:eastAsia="sr-Cyrl-CS"/>
        </w:rPr>
        <w:t>ličnosti</w:t>
      </w:r>
      <w:r w:rsidR="004575A5" w:rsidRPr="00C1392A">
        <w:rPr>
          <w:rStyle w:val="FontStyle12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b/>
          <w:sz w:val="24"/>
          <w:szCs w:val="24"/>
          <w:lang w:val="ru-RU" w:eastAsia="sr-Cyrl-CS"/>
        </w:rPr>
        <w:t>za</w:t>
      </w:r>
      <w:r w:rsidR="004575A5" w:rsidRPr="00C1392A">
        <w:rPr>
          <w:rStyle w:val="FontStyle12"/>
          <w:b/>
          <w:sz w:val="24"/>
          <w:szCs w:val="24"/>
          <w:lang w:val="sr-Cyrl-CS" w:eastAsia="sr-Cyrl-CS"/>
        </w:rPr>
        <w:t xml:space="preserve"> 20</w:t>
      </w:r>
      <w:r w:rsidR="004575A5" w:rsidRPr="004575A5">
        <w:rPr>
          <w:rStyle w:val="FontStyle12"/>
          <w:b/>
          <w:sz w:val="24"/>
          <w:szCs w:val="24"/>
          <w:lang w:val="sr-Cyrl-RS" w:eastAsia="sr-Cyrl-CS"/>
        </w:rPr>
        <w:t>20</w:t>
      </w:r>
      <w:r w:rsidR="004575A5" w:rsidRPr="00C1392A">
        <w:rPr>
          <w:rStyle w:val="FontStyle12"/>
          <w:b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b/>
          <w:sz w:val="24"/>
          <w:szCs w:val="24"/>
          <w:lang w:val="ru-RU" w:eastAsia="sr-Cyrl-CS"/>
        </w:rPr>
        <w:t>godinu</w:t>
      </w:r>
    </w:p>
    <w:p w:rsidR="004575A5" w:rsidRPr="004575A5" w:rsidRDefault="004575A5" w:rsidP="00D21BE4">
      <w:pPr>
        <w:pStyle w:val="NoSpacing"/>
        <w:jc w:val="both"/>
        <w:rPr>
          <w:rStyle w:val="FontStyle12"/>
          <w:b/>
          <w:sz w:val="24"/>
          <w:szCs w:val="24"/>
          <w:lang w:val="sr-Cyrl-RS" w:eastAsia="sr-Cyrl-CS"/>
        </w:rPr>
      </w:pPr>
    </w:p>
    <w:p w:rsidR="004575A5" w:rsidRPr="00C1392A" w:rsidRDefault="004575A5" w:rsidP="004575A5">
      <w:pPr>
        <w:pStyle w:val="NoSpacing"/>
        <w:jc w:val="both"/>
        <w:rPr>
          <w:rStyle w:val="FontStyle12"/>
          <w:color w:val="auto"/>
          <w:sz w:val="24"/>
          <w:szCs w:val="24"/>
          <w:lang w:val="sr-Cyrl-RS"/>
        </w:rPr>
      </w:pPr>
      <w:r>
        <w:rPr>
          <w:rStyle w:val="FontStyle12"/>
          <w:sz w:val="26"/>
          <w:szCs w:val="26"/>
          <w:lang w:val="sr-Cyrl-RS" w:eastAsia="sr-Cyrl-CS"/>
        </w:rPr>
        <w:tab/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1. </w:t>
      </w:r>
      <w:r w:rsidR="00C1392A">
        <w:rPr>
          <w:rStyle w:val="FontStyle12"/>
          <w:color w:val="auto"/>
          <w:sz w:val="24"/>
          <w:szCs w:val="24"/>
          <w:lang w:val="ru-RU"/>
        </w:rPr>
        <w:t>Narodna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skup</w:t>
      </w:r>
      <w:r w:rsidR="00C1392A" w:rsidRPr="00C1392A">
        <w:rPr>
          <w:rStyle w:val="FontStyle12"/>
          <w:color w:val="auto"/>
          <w:sz w:val="24"/>
          <w:szCs w:val="24"/>
          <w:lang w:val="sr-Cyrl-RS"/>
        </w:rPr>
        <w:t>š</w:t>
      </w:r>
      <w:r w:rsidR="00C1392A">
        <w:rPr>
          <w:rStyle w:val="FontStyle12"/>
          <w:color w:val="auto"/>
          <w:sz w:val="24"/>
          <w:szCs w:val="24"/>
          <w:lang w:val="ru-RU"/>
        </w:rPr>
        <w:t>tina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konstatuje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da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je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Poverenik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za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informacije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od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javnog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zna</w:t>
      </w:r>
      <w:r w:rsidR="00C1392A" w:rsidRPr="00C1392A">
        <w:rPr>
          <w:rStyle w:val="FontStyle12"/>
          <w:color w:val="auto"/>
          <w:sz w:val="24"/>
          <w:szCs w:val="24"/>
          <w:lang w:val="sr-Cyrl-RS"/>
        </w:rPr>
        <w:t>č</w:t>
      </w:r>
      <w:r w:rsidR="00C1392A">
        <w:rPr>
          <w:rStyle w:val="FontStyle12"/>
          <w:color w:val="auto"/>
          <w:sz w:val="24"/>
          <w:szCs w:val="24"/>
          <w:lang w:val="ru-RU"/>
        </w:rPr>
        <w:t>aja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i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za</w:t>
      </w:r>
      <w:r w:rsidR="00C1392A" w:rsidRPr="00C1392A">
        <w:rPr>
          <w:rStyle w:val="FontStyle12"/>
          <w:color w:val="auto"/>
          <w:sz w:val="24"/>
          <w:szCs w:val="24"/>
          <w:lang w:val="sr-Cyrl-RS"/>
        </w:rPr>
        <w:t>š</w:t>
      </w:r>
      <w:r w:rsidR="00C1392A">
        <w:rPr>
          <w:rStyle w:val="FontStyle12"/>
          <w:color w:val="auto"/>
          <w:sz w:val="24"/>
          <w:szCs w:val="24"/>
          <w:lang w:val="ru-RU"/>
        </w:rPr>
        <w:t>titu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podataka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o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li</w:t>
      </w:r>
      <w:r w:rsidR="00C1392A" w:rsidRPr="00C1392A">
        <w:rPr>
          <w:rStyle w:val="FontStyle12"/>
          <w:color w:val="auto"/>
          <w:sz w:val="24"/>
          <w:szCs w:val="24"/>
          <w:lang w:val="sr-Cyrl-RS"/>
        </w:rPr>
        <w:t>č</w:t>
      </w:r>
      <w:r w:rsidR="00C1392A">
        <w:rPr>
          <w:rStyle w:val="FontStyle12"/>
          <w:color w:val="auto"/>
          <w:sz w:val="24"/>
          <w:szCs w:val="24"/>
          <w:lang w:val="ru-RU"/>
        </w:rPr>
        <w:t>nosti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(</w:t>
      </w:r>
      <w:r w:rsidR="00C1392A">
        <w:rPr>
          <w:rStyle w:val="FontStyle12"/>
          <w:color w:val="auto"/>
          <w:sz w:val="24"/>
          <w:szCs w:val="24"/>
          <w:lang w:val="ru-RU"/>
        </w:rPr>
        <w:t>u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daljem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tekstu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: </w:t>
      </w:r>
      <w:r w:rsidR="00C1392A">
        <w:rPr>
          <w:rStyle w:val="FontStyle12"/>
          <w:color w:val="auto"/>
          <w:sz w:val="24"/>
          <w:szCs w:val="24"/>
          <w:lang w:val="ru-RU"/>
        </w:rPr>
        <w:t>Poverenik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) </w:t>
      </w:r>
      <w:r w:rsidR="00C1392A">
        <w:rPr>
          <w:rStyle w:val="FontStyle12"/>
          <w:color w:val="auto"/>
          <w:sz w:val="24"/>
          <w:szCs w:val="24"/>
          <w:lang w:val="ru-RU"/>
        </w:rPr>
        <w:t>u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Izve</w:t>
      </w:r>
      <w:r w:rsidR="00C1392A" w:rsidRPr="00C1392A">
        <w:rPr>
          <w:rStyle w:val="FontStyle12"/>
          <w:color w:val="auto"/>
          <w:sz w:val="24"/>
          <w:szCs w:val="24"/>
          <w:lang w:val="sr-Cyrl-RS"/>
        </w:rPr>
        <w:t>š</w:t>
      </w:r>
      <w:r w:rsidR="00C1392A">
        <w:rPr>
          <w:rStyle w:val="FontStyle12"/>
          <w:color w:val="auto"/>
          <w:sz w:val="24"/>
          <w:szCs w:val="24"/>
          <w:lang w:val="ru-RU"/>
        </w:rPr>
        <w:t>taju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o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radu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Poverenika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za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informacije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od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javnog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zna</w:t>
      </w:r>
      <w:r w:rsidR="00C1392A" w:rsidRPr="00C1392A">
        <w:rPr>
          <w:rStyle w:val="FontStyle12"/>
          <w:color w:val="auto"/>
          <w:sz w:val="24"/>
          <w:szCs w:val="24"/>
          <w:lang w:val="sr-Cyrl-RS"/>
        </w:rPr>
        <w:t>č</w:t>
      </w:r>
      <w:r w:rsidR="00C1392A">
        <w:rPr>
          <w:rStyle w:val="FontStyle12"/>
          <w:color w:val="auto"/>
          <w:sz w:val="24"/>
          <w:szCs w:val="24"/>
          <w:lang w:val="ru-RU"/>
        </w:rPr>
        <w:t>aja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i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za</w:t>
      </w:r>
      <w:r w:rsidR="00C1392A" w:rsidRPr="00C1392A">
        <w:rPr>
          <w:rStyle w:val="FontStyle12"/>
          <w:color w:val="auto"/>
          <w:sz w:val="24"/>
          <w:szCs w:val="24"/>
          <w:lang w:val="sr-Cyrl-RS"/>
        </w:rPr>
        <w:t>š</w:t>
      </w:r>
      <w:r w:rsidR="00C1392A">
        <w:rPr>
          <w:rStyle w:val="FontStyle12"/>
          <w:color w:val="auto"/>
          <w:sz w:val="24"/>
          <w:szCs w:val="24"/>
          <w:lang w:val="ru-RU"/>
        </w:rPr>
        <w:t>titu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podataka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o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li</w:t>
      </w:r>
      <w:r w:rsidR="00C1392A" w:rsidRPr="00C1392A">
        <w:rPr>
          <w:rStyle w:val="FontStyle12"/>
          <w:color w:val="auto"/>
          <w:sz w:val="24"/>
          <w:szCs w:val="24"/>
          <w:lang w:val="sr-Cyrl-RS"/>
        </w:rPr>
        <w:t>č</w:t>
      </w:r>
      <w:r w:rsidR="00C1392A">
        <w:rPr>
          <w:rStyle w:val="FontStyle12"/>
          <w:color w:val="auto"/>
          <w:sz w:val="24"/>
          <w:szCs w:val="24"/>
          <w:lang w:val="ru-RU"/>
        </w:rPr>
        <w:t>nosti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za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2020. </w:t>
      </w:r>
      <w:r w:rsidR="00C1392A">
        <w:rPr>
          <w:rStyle w:val="FontStyle12"/>
          <w:color w:val="auto"/>
          <w:sz w:val="24"/>
          <w:szCs w:val="24"/>
          <w:lang w:val="ru-RU"/>
        </w:rPr>
        <w:t>godinu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celovito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predstavio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1"/>
          <w:rFonts w:ascii="Times New Roman" w:hAnsi="Times New Roman" w:cs="Times New Roman"/>
          <w:color w:val="auto"/>
          <w:sz w:val="24"/>
          <w:szCs w:val="24"/>
          <w:lang w:val="ru-RU"/>
        </w:rPr>
        <w:t>aktivnosti</w:t>
      </w:r>
      <w:r w:rsidRPr="00C1392A">
        <w:rPr>
          <w:rStyle w:val="FontStyle1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1"/>
          <w:rFonts w:ascii="Times New Roman" w:hAnsi="Times New Roman" w:cs="Times New Roman"/>
          <w:color w:val="auto"/>
          <w:sz w:val="24"/>
          <w:szCs w:val="24"/>
          <w:lang w:val="ru-RU"/>
        </w:rPr>
        <w:t>Poverenika</w:t>
      </w:r>
      <w:r w:rsidRPr="00C1392A">
        <w:rPr>
          <w:rStyle w:val="FontStyle1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1"/>
          <w:rFonts w:ascii="Times New Roman" w:hAnsi="Times New Roman" w:cs="Times New Roman"/>
          <w:color w:val="auto"/>
          <w:sz w:val="24"/>
          <w:szCs w:val="24"/>
          <w:lang w:val="ru-RU"/>
        </w:rPr>
        <w:t>u</w:t>
      </w:r>
      <w:r w:rsidRPr="00C1392A">
        <w:rPr>
          <w:rStyle w:val="FontStyle1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1"/>
          <w:rFonts w:ascii="Times New Roman" w:hAnsi="Times New Roman" w:cs="Times New Roman"/>
          <w:color w:val="auto"/>
          <w:sz w:val="24"/>
          <w:szCs w:val="24"/>
          <w:lang w:val="ru-RU"/>
        </w:rPr>
        <w:t>izvr</w:t>
      </w:r>
      <w:r w:rsidR="00C1392A" w:rsidRPr="00C1392A">
        <w:rPr>
          <w:rStyle w:val="FontStyle11"/>
          <w:rFonts w:ascii="Times New Roman" w:hAnsi="Times New Roman" w:cs="Times New Roman"/>
          <w:color w:val="auto"/>
          <w:sz w:val="24"/>
          <w:szCs w:val="24"/>
          <w:lang w:val="sr-Cyrl-RS"/>
        </w:rPr>
        <w:t>š</w:t>
      </w:r>
      <w:r w:rsidR="00C1392A">
        <w:rPr>
          <w:rStyle w:val="FontStyle11"/>
          <w:rFonts w:ascii="Times New Roman" w:hAnsi="Times New Roman" w:cs="Times New Roman"/>
          <w:color w:val="auto"/>
          <w:sz w:val="24"/>
          <w:szCs w:val="24"/>
          <w:lang w:val="ru-RU"/>
        </w:rPr>
        <w:t>avanju</w:t>
      </w:r>
      <w:r w:rsidRPr="00C1392A">
        <w:rPr>
          <w:rStyle w:val="FontStyle1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1"/>
          <w:rFonts w:ascii="Times New Roman" w:hAnsi="Times New Roman" w:cs="Times New Roman"/>
          <w:color w:val="auto"/>
          <w:sz w:val="24"/>
          <w:szCs w:val="24"/>
          <w:lang w:val="ru-RU"/>
        </w:rPr>
        <w:t>svojih</w:t>
      </w:r>
      <w:r w:rsidRPr="00C1392A">
        <w:rPr>
          <w:rStyle w:val="FontStyle1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1"/>
          <w:rFonts w:ascii="Times New Roman" w:hAnsi="Times New Roman" w:cs="Times New Roman"/>
          <w:color w:val="auto"/>
          <w:sz w:val="24"/>
          <w:szCs w:val="24"/>
          <w:lang w:val="ru-RU"/>
        </w:rPr>
        <w:t>nadle</w:t>
      </w:r>
      <w:r w:rsidR="00C1392A" w:rsidRPr="00C1392A">
        <w:rPr>
          <w:rStyle w:val="FontStyle11"/>
          <w:rFonts w:ascii="Times New Roman" w:hAnsi="Times New Roman" w:cs="Times New Roman"/>
          <w:color w:val="auto"/>
          <w:sz w:val="24"/>
          <w:szCs w:val="24"/>
          <w:lang w:val="sr-Cyrl-RS"/>
        </w:rPr>
        <w:t>ž</w:t>
      </w:r>
      <w:r w:rsidR="00C1392A">
        <w:rPr>
          <w:rStyle w:val="FontStyle11"/>
          <w:rFonts w:ascii="Times New Roman" w:hAnsi="Times New Roman" w:cs="Times New Roman"/>
          <w:color w:val="auto"/>
          <w:sz w:val="24"/>
          <w:szCs w:val="24"/>
          <w:lang w:val="ru-RU"/>
        </w:rPr>
        <w:t>nosti</w:t>
      </w:r>
      <w:r w:rsidRPr="00C1392A">
        <w:rPr>
          <w:rStyle w:val="FontStyle1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1"/>
          <w:rFonts w:ascii="Times New Roman" w:hAnsi="Times New Roman" w:cs="Times New Roman"/>
          <w:color w:val="auto"/>
          <w:sz w:val="24"/>
          <w:szCs w:val="24"/>
          <w:lang w:val="ru-RU"/>
        </w:rPr>
        <w:t>i</w:t>
      </w:r>
      <w:r w:rsidRPr="00C1392A">
        <w:rPr>
          <w:rStyle w:val="FontStyle1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1"/>
          <w:rFonts w:ascii="Times New Roman" w:hAnsi="Times New Roman" w:cs="Times New Roman"/>
          <w:color w:val="auto"/>
          <w:sz w:val="24"/>
          <w:szCs w:val="24"/>
          <w:lang w:val="ru-RU"/>
        </w:rPr>
        <w:t>dao</w:t>
      </w:r>
      <w:r w:rsidRPr="00C1392A">
        <w:rPr>
          <w:rStyle w:val="FontStyle1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1"/>
          <w:rFonts w:ascii="Times New Roman" w:hAnsi="Times New Roman" w:cs="Times New Roman"/>
          <w:color w:val="auto"/>
          <w:sz w:val="24"/>
          <w:szCs w:val="24"/>
          <w:lang w:val="ru-RU"/>
        </w:rPr>
        <w:t>op</w:t>
      </w:r>
      <w:r w:rsidR="00C1392A" w:rsidRPr="00C1392A">
        <w:rPr>
          <w:rStyle w:val="FontStyle11"/>
          <w:rFonts w:ascii="Times New Roman" w:hAnsi="Times New Roman" w:cs="Times New Roman"/>
          <w:color w:val="auto"/>
          <w:sz w:val="24"/>
          <w:szCs w:val="24"/>
          <w:lang w:val="sr-Cyrl-RS"/>
        </w:rPr>
        <w:t>š</w:t>
      </w:r>
      <w:r w:rsidR="00C1392A">
        <w:rPr>
          <w:rStyle w:val="FontStyle11"/>
          <w:rFonts w:ascii="Times New Roman" w:hAnsi="Times New Roman" w:cs="Times New Roman"/>
          <w:color w:val="auto"/>
          <w:sz w:val="24"/>
          <w:szCs w:val="24"/>
          <w:lang w:val="ru-RU"/>
        </w:rPr>
        <w:t>tu</w:t>
      </w:r>
      <w:r w:rsidRPr="00C1392A">
        <w:rPr>
          <w:rStyle w:val="FontStyle1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1"/>
          <w:rFonts w:ascii="Times New Roman" w:hAnsi="Times New Roman" w:cs="Times New Roman"/>
          <w:color w:val="auto"/>
          <w:sz w:val="24"/>
          <w:szCs w:val="24"/>
          <w:lang w:val="ru-RU"/>
        </w:rPr>
        <w:t>ocenu</w:t>
      </w:r>
      <w:r w:rsidRPr="00C1392A">
        <w:rPr>
          <w:rStyle w:val="FontStyle1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1"/>
          <w:rFonts w:ascii="Times New Roman" w:hAnsi="Times New Roman" w:cs="Times New Roman"/>
          <w:color w:val="auto"/>
          <w:sz w:val="24"/>
          <w:szCs w:val="24"/>
          <w:lang w:val="ru-RU"/>
        </w:rPr>
        <w:t>stanja</w:t>
      </w:r>
      <w:r w:rsidRPr="00C1392A">
        <w:rPr>
          <w:rStyle w:val="FontStyle1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1"/>
          <w:rFonts w:ascii="Times New Roman" w:hAnsi="Times New Roman" w:cs="Times New Roman"/>
          <w:color w:val="auto"/>
          <w:sz w:val="24"/>
          <w:szCs w:val="24"/>
          <w:lang w:val="ru-RU"/>
        </w:rPr>
        <w:t>i</w:t>
      </w:r>
      <w:r w:rsidRPr="00C1392A">
        <w:rPr>
          <w:rStyle w:val="FontStyle1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1"/>
          <w:rFonts w:ascii="Times New Roman" w:hAnsi="Times New Roman" w:cs="Times New Roman"/>
          <w:color w:val="auto"/>
          <w:sz w:val="24"/>
          <w:szCs w:val="24"/>
          <w:lang w:val="ru-RU"/>
        </w:rPr>
        <w:t>kvaliteta</w:t>
      </w:r>
      <w:r w:rsidRPr="00C1392A">
        <w:rPr>
          <w:rStyle w:val="FontStyle1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sprovo</w:t>
      </w:r>
      <w:r w:rsidR="00C1392A" w:rsidRPr="00C1392A">
        <w:rPr>
          <w:rStyle w:val="FontStyle12"/>
          <w:color w:val="auto"/>
          <w:sz w:val="24"/>
          <w:szCs w:val="24"/>
          <w:lang w:val="sr-Cyrl-RS"/>
        </w:rPr>
        <w:t>đ</w:t>
      </w:r>
      <w:r w:rsidR="00C1392A">
        <w:rPr>
          <w:rStyle w:val="FontStyle12"/>
          <w:color w:val="auto"/>
          <w:sz w:val="24"/>
          <w:szCs w:val="24"/>
          <w:lang w:val="ru-RU"/>
        </w:rPr>
        <w:t>enja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Zakona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o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slobodnom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pristupu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informacijama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od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javnog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zna</w:t>
      </w:r>
      <w:r w:rsidR="00C1392A" w:rsidRPr="00C1392A">
        <w:rPr>
          <w:rStyle w:val="FontStyle12"/>
          <w:color w:val="auto"/>
          <w:sz w:val="24"/>
          <w:szCs w:val="24"/>
          <w:lang w:val="sr-Cyrl-RS"/>
        </w:rPr>
        <w:t>č</w:t>
      </w:r>
      <w:r w:rsidR="00C1392A">
        <w:rPr>
          <w:rStyle w:val="FontStyle12"/>
          <w:color w:val="auto"/>
          <w:sz w:val="24"/>
          <w:szCs w:val="24"/>
          <w:lang w:val="ru-RU"/>
        </w:rPr>
        <w:t>aja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i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Zakona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o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za</w:t>
      </w:r>
      <w:r w:rsidR="00C1392A" w:rsidRPr="00C1392A">
        <w:rPr>
          <w:rStyle w:val="FontStyle12"/>
          <w:color w:val="auto"/>
          <w:sz w:val="24"/>
          <w:szCs w:val="24"/>
          <w:lang w:val="sr-Cyrl-RS"/>
        </w:rPr>
        <w:t>š</w:t>
      </w:r>
      <w:r w:rsidR="00C1392A">
        <w:rPr>
          <w:rStyle w:val="FontStyle12"/>
          <w:color w:val="auto"/>
          <w:sz w:val="24"/>
          <w:szCs w:val="24"/>
          <w:lang w:val="ru-RU"/>
        </w:rPr>
        <w:t>titi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podataka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o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li</w:t>
      </w:r>
      <w:r w:rsidR="00C1392A" w:rsidRPr="00C1392A">
        <w:rPr>
          <w:rStyle w:val="FontStyle12"/>
          <w:color w:val="auto"/>
          <w:sz w:val="24"/>
          <w:szCs w:val="24"/>
          <w:lang w:val="sr-Cyrl-RS"/>
        </w:rPr>
        <w:t>č</w:t>
      </w:r>
      <w:r w:rsidR="00C1392A">
        <w:rPr>
          <w:rStyle w:val="FontStyle12"/>
          <w:color w:val="auto"/>
          <w:sz w:val="24"/>
          <w:szCs w:val="24"/>
          <w:lang w:val="ru-RU"/>
        </w:rPr>
        <w:t>nosti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u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2020. </w:t>
      </w:r>
      <w:r w:rsidR="00C1392A">
        <w:rPr>
          <w:rStyle w:val="FontStyle12"/>
          <w:color w:val="auto"/>
          <w:sz w:val="24"/>
          <w:szCs w:val="24"/>
          <w:lang w:val="ru-RU"/>
        </w:rPr>
        <w:t>godini</w:t>
      </w:r>
      <w:r w:rsidRPr="00C1392A">
        <w:rPr>
          <w:rStyle w:val="FontStyle12"/>
          <w:color w:val="auto"/>
          <w:sz w:val="24"/>
          <w:szCs w:val="24"/>
          <w:lang w:val="sr-Cyrl-RS"/>
        </w:rPr>
        <w:t>.</w:t>
      </w:r>
    </w:p>
    <w:p w:rsidR="004575A5" w:rsidRPr="00C1392A" w:rsidRDefault="004575A5" w:rsidP="004575A5">
      <w:pPr>
        <w:pStyle w:val="NoSpacing"/>
        <w:jc w:val="both"/>
        <w:rPr>
          <w:rStyle w:val="FontStyle12"/>
          <w:color w:val="auto"/>
          <w:sz w:val="24"/>
          <w:szCs w:val="24"/>
          <w:lang w:val="sr-Cyrl-RS"/>
        </w:rPr>
      </w:pPr>
    </w:p>
    <w:p w:rsidR="004575A5" w:rsidRPr="00C1392A" w:rsidRDefault="004575A5" w:rsidP="004575A5">
      <w:pPr>
        <w:pStyle w:val="NoSpacing"/>
        <w:ind w:firstLine="720"/>
        <w:jc w:val="both"/>
        <w:rPr>
          <w:rStyle w:val="FontStyle12"/>
          <w:color w:val="auto"/>
          <w:sz w:val="24"/>
          <w:szCs w:val="24"/>
          <w:lang w:val="sr-Cyrl-RS"/>
        </w:rPr>
      </w:pPr>
      <w:r w:rsidRPr="00C1392A">
        <w:rPr>
          <w:rStyle w:val="FontStyle12"/>
          <w:color w:val="auto"/>
          <w:sz w:val="24"/>
          <w:szCs w:val="24"/>
          <w:lang w:val="sr-Cyrl-RS"/>
        </w:rPr>
        <w:t xml:space="preserve">2. </w:t>
      </w:r>
      <w:r w:rsidR="00C1392A">
        <w:rPr>
          <w:rStyle w:val="FontStyle12"/>
          <w:color w:val="auto"/>
          <w:sz w:val="24"/>
          <w:szCs w:val="24"/>
          <w:lang w:val="ru-RU"/>
        </w:rPr>
        <w:t>Narodna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skup</w:t>
      </w:r>
      <w:r w:rsidR="00C1392A" w:rsidRPr="00C1392A">
        <w:rPr>
          <w:rStyle w:val="FontStyle12"/>
          <w:color w:val="auto"/>
          <w:sz w:val="24"/>
          <w:szCs w:val="24"/>
          <w:lang w:val="sr-Cyrl-RS"/>
        </w:rPr>
        <w:t>š</w:t>
      </w:r>
      <w:r w:rsidR="00C1392A">
        <w:rPr>
          <w:rStyle w:val="FontStyle12"/>
          <w:color w:val="auto"/>
          <w:sz w:val="24"/>
          <w:szCs w:val="24"/>
          <w:lang w:val="ru-RU"/>
        </w:rPr>
        <w:t>tina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podr</w:t>
      </w:r>
      <w:r w:rsidR="00C1392A" w:rsidRPr="00C1392A">
        <w:rPr>
          <w:rStyle w:val="FontStyle12"/>
          <w:color w:val="auto"/>
          <w:sz w:val="24"/>
          <w:szCs w:val="24"/>
          <w:lang w:val="sr-Cyrl-RS"/>
        </w:rPr>
        <w:t>ž</w:t>
      </w:r>
      <w:r w:rsidR="00C1392A">
        <w:rPr>
          <w:rStyle w:val="FontStyle12"/>
          <w:color w:val="auto"/>
          <w:sz w:val="24"/>
          <w:szCs w:val="24"/>
          <w:lang w:val="ru-RU"/>
        </w:rPr>
        <w:t>ava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Vladu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u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preduzimanju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aktivnosti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i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mera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na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: </w:t>
      </w:r>
      <w:r w:rsidR="00C1392A">
        <w:rPr>
          <w:rStyle w:val="FontStyle12"/>
          <w:color w:val="auto"/>
          <w:sz w:val="24"/>
          <w:szCs w:val="24"/>
          <w:lang w:val="ru-RU"/>
        </w:rPr>
        <w:t>kontinuiranom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unapre</w:t>
      </w:r>
      <w:r w:rsidR="00C1392A" w:rsidRPr="00C1392A">
        <w:rPr>
          <w:rStyle w:val="FontStyle12"/>
          <w:color w:val="auto"/>
          <w:sz w:val="24"/>
          <w:szCs w:val="24"/>
          <w:lang w:val="sr-Cyrl-RS"/>
        </w:rPr>
        <w:t>đ</w:t>
      </w:r>
      <w:r w:rsidR="00C1392A">
        <w:rPr>
          <w:rStyle w:val="FontStyle12"/>
          <w:color w:val="auto"/>
          <w:sz w:val="24"/>
          <w:szCs w:val="24"/>
          <w:lang w:val="ru-RU"/>
        </w:rPr>
        <w:t>ivanju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pravnog</w:t>
      </w:r>
      <w:r w:rsidRPr="00C13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okvira</w:t>
      </w:r>
      <w:r w:rsidRPr="00C13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radi</w:t>
      </w:r>
      <w:r w:rsidRPr="00C13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pobolj</w:t>
      </w:r>
      <w:r w:rsidR="00C1392A" w:rsidRPr="00C1392A"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anja</w:t>
      </w:r>
      <w:r w:rsidRPr="00C13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upravnog</w:t>
      </w:r>
      <w:r w:rsidRPr="00C13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izvr</w:t>
      </w:r>
      <w:r w:rsidR="00C1392A" w:rsidRPr="00C1392A"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enja</w:t>
      </w:r>
      <w:r w:rsidRPr="00C13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re</w:t>
      </w:r>
      <w:r w:rsidR="00C1392A" w:rsidRPr="00C1392A"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enja</w:t>
      </w:r>
      <w:r w:rsidRPr="00C13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Poverenika</w:t>
      </w:r>
      <w:r w:rsidRPr="00C1392A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podizanju</w:t>
      </w:r>
      <w:r w:rsidRPr="00C13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odgovornosti</w:t>
      </w:r>
      <w:r w:rsidRPr="00C13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organa</w:t>
      </w:r>
      <w:r w:rsidRPr="00C13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vlasti</w:t>
      </w:r>
      <w:r w:rsidRPr="00C13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C13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unapre</w:t>
      </w:r>
      <w:r w:rsidR="00C1392A" w:rsidRPr="00C1392A">
        <w:rPr>
          <w:rFonts w:ascii="Times New Roman" w:hAnsi="Times New Roman" w:cs="Times New Roman"/>
          <w:sz w:val="24"/>
          <w:szCs w:val="24"/>
          <w:lang w:val="sr-Cyrl-RS"/>
        </w:rPr>
        <w:t>đ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enju</w:t>
      </w:r>
      <w:r w:rsidRPr="00C13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sprovo</w:t>
      </w:r>
      <w:r w:rsidR="00C1392A" w:rsidRPr="00C1392A">
        <w:rPr>
          <w:rFonts w:ascii="Times New Roman" w:hAnsi="Times New Roman" w:cs="Times New Roman"/>
          <w:sz w:val="24"/>
          <w:szCs w:val="24"/>
          <w:lang w:val="sr-Cyrl-RS"/>
        </w:rPr>
        <w:t>đ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enja</w:t>
      </w:r>
      <w:r w:rsidRPr="00C13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ovla</w:t>
      </w:r>
      <w:r w:rsidR="00C1392A" w:rsidRPr="00C1392A">
        <w:rPr>
          <w:rFonts w:ascii="Times New Roman" w:hAnsi="Times New Roman" w:cs="Times New Roman"/>
          <w:sz w:val="24"/>
          <w:szCs w:val="24"/>
          <w:lang w:val="sr-Cyrl-RS"/>
        </w:rPr>
        <w:t>šć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enja</w:t>
      </w:r>
      <w:r w:rsidRPr="00C13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Poverenika</w:t>
      </w:r>
      <w:r w:rsidRPr="00C1392A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spre</w:t>
      </w:r>
      <w:r w:rsidR="00C1392A" w:rsidRPr="00C1392A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avanju</w:t>
      </w:r>
      <w:r w:rsidRPr="00C13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zloupotreba</w:t>
      </w:r>
      <w:r w:rsidRPr="00C13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prava</w:t>
      </w:r>
      <w:r w:rsidRPr="00C13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C13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slobodan</w:t>
      </w:r>
      <w:r w:rsidRPr="00C13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pristup</w:t>
      </w:r>
      <w:r w:rsidRPr="00C13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informacijama</w:t>
      </w:r>
      <w:r w:rsidRPr="00C13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od</w:t>
      </w:r>
      <w:r w:rsidRPr="00C13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javnog</w:t>
      </w:r>
      <w:r w:rsidRPr="00C13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zna</w:t>
      </w:r>
      <w:r w:rsidR="00C1392A" w:rsidRPr="00C1392A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aja</w:t>
      </w:r>
      <w:r w:rsidRPr="00C1392A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pobolj</w:t>
      </w:r>
      <w:r w:rsidR="00C1392A" w:rsidRPr="00C1392A"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anju</w:t>
      </w:r>
      <w:r w:rsidRPr="00C13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sistemskog</w:t>
      </w:r>
      <w:r w:rsidRPr="00C13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pristupa</w:t>
      </w:r>
      <w:r w:rsidRPr="00C13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oblasti</w:t>
      </w:r>
      <w:r w:rsidRPr="00C13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C1392A" w:rsidRPr="00C1392A"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tite</w:t>
      </w:r>
      <w:r w:rsidRPr="00C13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podataka</w:t>
      </w:r>
      <w:r w:rsidRPr="00C13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o</w:t>
      </w:r>
      <w:r w:rsidRPr="00C139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li</w:t>
      </w:r>
      <w:r w:rsidR="00C1392A" w:rsidRPr="00C1392A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C1392A">
        <w:rPr>
          <w:rFonts w:ascii="Times New Roman" w:hAnsi="Times New Roman" w:cs="Times New Roman"/>
          <w:sz w:val="24"/>
          <w:szCs w:val="24"/>
          <w:lang w:val="ru-RU"/>
        </w:rPr>
        <w:t>nosti</w:t>
      </w:r>
      <w:r w:rsidRPr="00C139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575A5" w:rsidRPr="00C1392A" w:rsidRDefault="004575A5" w:rsidP="004575A5">
      <w:pPr>
        <w:pStyle w:val="NoSpacing"/>
        <w:jc w:val="both"/>
        <w:rPr>
          <w:rStyle w:val="FontStyle12"/>
          <w:color w:val="auto"/>
          <w:sz w:val="24"/>
          <w:szCs w:val="24"/>
          <w:lang w:val="sr-Cyrl-RS"/>
        </w:rPr>
      </w:pP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</w:p>
    <w:p w:rsidR="004575A5" w:rsidRPr="00C1392A" w:rsidRDefault="004575A5" w:rsidP="004575A5">
      <w:pPr>
        <w:pStyle w:val="NoSpacing"/>
        <w:ind w:firstLine="720"/>
        <w:jc w:val="both"/>
        <w:rPr>
          <w:rStyle w:val="FontStyle12"/>
          <w:color w:val="auto"/>
          <w:sz w:val="24"/>
          <w:szCs w:val="24"/>
          <w:lang w:val="sr-Cyrl-RS"/>
        </w:rPr>
      </w:pPr>
      <w:r w:rsidRPr="00C1392A">
        <w:rPr>
          <w:rStyle w:val="FontStyle12"/>
          <w:color w:val="auto"/>
          <w:sz w:val="24"/>
          <w:szCs w:val="24"/>
          <w:lang w:val="sr-Cyrl-RS"/>
        </w:rPr>
        <w:t xml:space="preserve">3. </w:t>
      </w:r>
      <w:r w:rsidR="00C1392A">
        <w:rPr>
          <w:rStyle w:val="FontStyle12"/>
          <w:color w:val="auto"/>
          <w:sz w:val="24"/>
          <w:szCs w:val="24"/>
          <w:lang w:val="ru-RU"/>
        </w:rPr>
        <w:t>Narodna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skup</w:t>
      </w:r>
      <w:r w:rsidR="00C1392A" w:rsidRPr="00C1392A">
        <w:rPr>
          <w:rStyle w:val="FontStyle12"/>
          <w:color w:val="auto"/>
          <w:sz w:val="24"/>
          <w:szCs w:val="24"/>
          <w:lang w:val="sr-Cyrl-RS"/>
        </w:rPr>
        <w:t>š</w:t>
      </w:r>
      <w:r w:rsidR="00C1392A">
        <w:rPr>
          <w:rStyle w:val="FontStyle12"/>
          <w:color w:val="auto"/>
          <w:sz w:val="24"/>
          <w:szCs w:val="24"/>
          <w:lang w:val="ru-RU"/>
        </w:rPr>
        <w:t>tina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poziva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Vladu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da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redovno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podnosi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Narodnoj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skup</w:t>
      </w:r>
      <w:r w:rsidR="00C1392A" w:rsidRPr="00C1392A">
        <w:rPr>
          <w:rStyle w:val="FontStyle12"/>
          <w:color w:val="auto"/>
          <w:sz w:val="24"/>
          <w:szCs w:val="24"/>
          <w:lang w:val="sr-Cyrl-RS"/>
        </w:rPr>
        <w:t>š</w:t>
      </w:r>
      <w:r w:rsidR="00C1392A">
        <w:rPr>
          <w:rStyle w:val="FontStyle12"/>
          <w:color w:val="auto"/>
          <w:sz w:val="24"/>
          <w:szCs w:val="24"/>
          <w:lang w:val="ru-RU"/>
        </w:rPr>
        <w:t>tini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izve</w:t>
      </w:r>
      <w:r w:rsidR="00C1392A" w:rsidRPr="00C1392A">
        <w:rPr>
          <w:rStyle w:val="FontStyle12"/>
          <w:color w:val="auto"/>
          <w:sz w:val="24"/>
          <w:szCs w:val="24"/>
          <w:lang w:val="sr-Cyrl-RS"/>
        </w:rPr>
        <w:t>š</w:t>
      </w:r>
      <w:r w:rsidR="00C1392A">
        <w:rPr>
          <w:rStyle w:val="FontStyle12"/>
          <w:color w:val="auto"/>
          <w:sz w:val="24"/>
          <w:szCs w:val="24"/>
          <w:lang w:val="ru-RU"/>
        </w:rPr>
        <w:t>taj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o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sprovo</w:t>
      </w:r>
      <w:r w:rsidR="00C1392A" w:rsidRPr="00C1392A">
        <w:rPr>
          <w:rStyle w:val="FontStyle12"/>
          <w:color w:val="auto"/>
          <w:sz w:val="24"/>
          <w:szCs w:val="24"/>
          <w:lang w:val="sr-Cyrl-RS"/>
        </w:rPr>
        <w:t>đ</w:t>
      </w:r>
      <w:r w:rsidR="00C1392A">
        <w:rPr>
          <w:rStyle w:val="FontStyle12"/>
          <w:color w:val="auto"/>
          <w:sz w:val="24"/>
          <w:szCs w:val="24"/>
          <w:lang w:val="ru-RU"/>
        </w:rPr>
        <w:t>enju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ovih</w:t>
      </w:r>
      <w:r w:rsidRPr="00C1392A">
        <w:rPr>
          <w:rStyle w:val="FontStyle12"/>
          <w:color w:val="auto"/>
          <w:sz w:val="24"/>
          <w:szCs w:val="24"/>
          <w:lang w:val="sr-Cyrl-RS"/>
        </w:rPr>
        <w:t xml:space="preserve"> </w:t>
      </w:r>
      <w:r w:rsidR="00C1392A">
        <w:rPr>
          <w:rStyle w:val="FontStyle12"/>
          <w:color w:val="auto"/>
          <w:sz w:val="24"/>
          <w:szCs w:val="24"/>
          <w:lang w:val="ru-RU"/>
        </w:rPr>
        <w:t>zaklju</w:t>
      </w:r>
      <w:r w:rsidR="00C1392A" w:rsidRPr="00C1392A">
        <w:rPr>
          <w:rStyle w:val="FontStyle12"/>
          <w:color w:val="auto"/>
          <w:sz w:val="24"/>
          <w:szCs w:val="24"/>
          <w:lang w:val="sr-Cyrl-RS"/>
        </w:rPr>
        <w:t>č</w:t>
      </w:r>
      <w:r w:rsidR="00C1392A">
        <w:rPr>
          <w:rStyle w:val="FontStyle12"/>
          <w:color w:val="auto"/>
          <w:sz w:val="24"/>
          <w:szCs w:val="24"/>
          <w:lang w:val="ru-RU"/>
        </w:rPr>
        <w:t>aka</w:t>
      </w:r>
      <w:r w:rsidRPr="00C1392A">
        <w:rPr>
          <w:rStyle w:val="FontStyle12"/>
          <w:color w:val="auto"/>
          <w:sz w:val="24"/>
          <w:szCs w:val="24"/>
          <w:lang w:val="sr-Cyrl-RS"/>
        </w:rPr>
        <w:t>.</w:t>
      </w:r>
    </w:p>
    <w:p w:rsidR="004575A5" w:rsidRPr="00C1392A" w:rsidRDefault="004575A5" w:rsidP="004575A5">
      <w:pPr>
        <w:pStyle w:val="NoSpacing"/>
        <w:jc w:val="both"/>
        <w:rPr>
          <w:rStyle w:val="FontStyle12"/>
          <w:color w:val="auto"/>
          <w:sz w:val="24"/>
          <w:szCs w:val="24"/>
          <w:lang w:val="sr-Cyrl-RS"/>
        </w:rPr>
      </w:pPr>
    </w:p>
    <w:p w:rsidR="004575A5" w:rsidRPr="00C1392A" w:rsidRDefault="004575A5" w:rsidP="004575A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392A">
        <w:rPr>
          <w:rStyle w:val="FontStyle12"/>
          <w:color w:val="auto"/>
          <w:sz w:val="24"/>
          <w:szCs w:val="24"/>
        </w:rPr>
        <w:t xml:space="preserve">4.    </w:t>
      </w:r>
      <w:r w:rsidR="00C1392A" w:rsidRPr="00C1392A">
        <w:rPr>
          <w:rStyle w:val="FontStyle12"/>
          <w:color w:val="auto"/>
          <w:sz w:val="24"/>
          <w:szCs w:val="24"/>
        </w:rPr>
        <w:t>Ovaj</w:t>
      </w:r>
      <w:r w:rsidRPr="00C1392A">
        <w:rPr>
          <w:rStyle w:val="FontStyle12"/>
          <w:color w:val="auto"/>
          <w:sz w:val="24"/>
          <w:szCs w:val="24"/>
        </w:rPr>
        <w:t xml:space="preserve"> </w:t>
      </w:r>
      <w:r w:rsidR="00C1392A" w:rsidRPr="00C1392A">
        <w:rPr>
          <w:rStyle w:val="FontStyle12"/>
          <w:color w:val="auto"/>
          <w:sz w:val="24"/>
          <w:szCs w:val="24"/>
        </w:rPr>
        <w:t>zaključak</w:t>
      </w:r>
      <w:r w:rsidRPr="00C1392A">
        <w:rPr>
          <w:rStyle w:val="FontStyle12"/>
          <w:color w:val="auto"/>
          <w:sz w:val="24"/>
          <w:szCs w:val="24"/>
        </w:rPr>
        <w:t xml:space="preserve"> </w:t>
      </w:r>
      <w:r w:rsidR="00C1392A" w:rsidRPr="00C1392A">
        <w:rPr>
          <w:rStyle w:val="FontStyle12"/>
          <w:color w:val="auto"/>
          <w:sz w:val="24"/>
          <w:szCs w:val="24"/>
        </w:rPr>
        <w:t>objaviti</w:t>
      </w:r>
      <w:r w:rsidRPr="00C1392A">
        <w:rPr>
          <w:rStyle w:val="FontStyle12"/>
          <w:color w:val="auto"/>
          <w:sz w:val="24"/>
          <w:szCs w:val="24"/>
        </w:rPr>
        <w:t xml:space="preserve"> </w:t>
      </w:r>
      <w:r w:rsidR="00C1392A" w:rsidRPr="00C1392A">
        <w:rPr>
          <w:rStyle w:val="FontStyle12"/>
          <w:color w:val="auto"/>
          <w:sz w:val="24"/>
          <w:szCs w:val="24"/>
        </w:rPr>
        <w:t>u</w:t>
      </w:r>
      <w:r w:rsidRPr="00C1392A">
        <w:rPr>
          <w:rStyle w:val="FontStyle12"/>
          <w:color w:val="auto"/>
          <w:sz w:val="24"/>
          <w:szCs w:val="24"/>
        </w:rPr>
        <w:t xml:space="preserve"> „</w:t>
      </w:r>
      <w:r w:rsidR="00C1392A" w:rsidRPr="00C1392A">
        <w:rPr>
          <w:rStyle w:val="FontStyle12"/>
          <w:color w:val="auto"/>
          <w:sz w:val="24"/>
          <w:szCs w:val="24"/>
        </w:rPr>
        <w:t>Službenom</w:t>
      </w:r>
      <w:r w:rsidRPr="00C1392A">
        <w:rPr>
          <w:rStyle w:val="FontStyle12"/>
          <w:color w:val="auto"/>
          <w:sz w:val="24"/>
          <w:szCs w:val="24"/>
        </w:rPr>
        <w:t xml:space="preserve"> </w:t>
      </w:r>
      <w:r w:rsidR="00C1392A" w:rsidRPr="00C1392A">
        <w:rPr>
          <w:rStyle w:val="FontStyle12"/>
          <w:color w:val="auto"/>
          <w:sz w:val="24"/>
          <w:szCs w:val="24"/>
        </w:rPr>
        <w:t>glasniku</w:t>
      </w:r>
      <w:r w:rsidRPr="00C1392A">
        <w:rPr>
          <w:rStyle w:val="FontStyle12"/>
          <w:color w:val="auto"/>
          <w:sz w:val="24"/>
          <w:szCs w:val="24"/>
        </w:rPr>
        <w:t xml:space="preserve"> </w:t>
      </w:r>
      <w:r w:rsidR="00C1392A" w:rsidRPr="00C1392A">
        <w:rPr>
          <w:rStyle w:val="FontStyle12"/>
          <w:color w:val="auto"/>
          <w:sz w:val="24"/>
          <w:szCs w:val="24"/>
        </w:rPr>
        <w:t>Republike</w:t>
      </w:r>
      <w:r w:rsidRPr="00C1392A">
        <w:rPr>
          <w:rStyle w:val="FontStyle12"/>
          <w:color w:val="auto"/>
          <w:sz w:val="24"/>
          <w:szCs w:val="24"/>
        </w:rPr>
        <w:t xml:space="preserve"> </w:t>
      </w:r>
      <w:r w:rsidR="00C1392A" w:rsidRPr="00C1392A">
        <w:rPr>
          <w:rStyle w:val="FontStyle12"/>
          <w:color w:val="auto"/>
          <w:sz w:val="24"/>
          <w:szCs w:val="24"/>
        </w:rPr>
        <w:t>Srbije</w:t>
      </w:r>
      <w:r w:rsidRPr="00C1392A">
        <w:rPr>
          <w:rStyle w:val="FontStyle12"/>
          <w:color w:val="auto"/>
          <w:sz w:val="24"/>
          <w:szCs w:val="24"/>
        </w:rPr>
        <w:t>"</w:t>
      </w:r>
    </w:p>
    <w:p w:rsidR="00B76C30" w:rsidRDefault="00B76C30" w:rsidP="00D21BE4">
      <w:pPr>
        <w:contextualSpacing/>
        <w:jc w:val="both"/>
        <w:rPr>
          <w:rFonts w:ascii="Times New Roman" w:hAnsi="Times New Roman"/>
          <w:b/>
          <w:szCs w:val="24"/>
          <w:lang w:val="sr-Cyrl-CS"/>
        </w:rPr>
      </w:pPr>
    </w:p>
    <w:p w:rsidR="004575A5" w:rsidRDefault="00C1392A" w:rsidP="004575A5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4575A5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4575A5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4575A5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4575A5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4575A5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4575A5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4575A5" w:rsidRPr="004575A5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glasova</w:t>
      </w:r>
      <w:r w:rsidR="004575A5" w:rsidRPr="0029080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utvrdili</w:t>
      </w:r>
      <w:r w:rsidR="004575A5" w:rsidRPr="00A35AA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4575A5" w:rsidRPr="00A35AA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zaključaka</w:t>
      </w:r>
      <w:r w:rsidR="004575A5" w:rsidRPr="0029080C">
        <w:rPr>
          <w:rFonts w:ascii="Times New Roman" w:hAnsi="Times New Roman"/>
          <w:szCs w:val="24"/>
          <w:lang w:val="sr-Cyrl-CS"/>
        </w:rPr>
        <w:t>.</w:t>
      </w:r>
    </w:p>
    <w:p w:rsidR="00A51AE9" w:rsidRPr="00B76C30" w:rsidRDefault="00A51AE9" w:rsidP="00D21BE4">
      <w:pPr>
        <w:contextualSpacing/>
        <w:jc w:val="both"/>
        <w:rPr>
          <w:rFonts w:ascii="Times New Roman" w:hAnsi="Times New Roman"/>
          <w:b/>
          <w:szCs w:val="24"/>
          <w:lang w:val="sr-Cyrl-RS"/>
        </w:rPr>
      </w:pPr>
    </w:p>
    <w:p w:rsidR="00A51AE9" w:rsidRPr="004575A5" w:rsidRDefault="00C1392A" w:rsidP="004575A5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A51AE9" w:rsidRPr="004575A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51AE9" w:rsidRPr="004575A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51AE9" w:rsidRPr="004575A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A51AE9" w:rsidRPr="004575A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A51AE9" w:rsidRPr="004575A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A51AE9" w:rsidRPr="004575A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izvestioca</w:t>
      </w:r>
      <w:r w:rsidR="00A51AE9" w:rsidRPr="004575A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51AE9" w:rsidRPr="004575A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A51AE9" w:rsidRPr="004575A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sednici</w:t>
      </w:r>
      <w:r w:rsidR="00A51AE9" w:rsidRPr="004575A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A51AE9" w:rsidRPr="004575A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A51AE9" w:rsidRPr="004575A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A51AE9" w:rsidRPr="004575A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</w:t>
      </w:r>
      <w:r w:rsidR="00A51AE9" w:rsidRPr="004575A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Đorđe</w:t>
      </w:r>
      <w:r w:rsidR="00A51AE9" w:rsidRPr="004575A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Dabić</w:t>
      </w:r>
      <w:r w:rsidR="00A51AE9" w:rsidRPr="004575A5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član</w:t>
      </w:r>
      <w:r w:rsidR="00A51AE9" w:rsidRPr="004575A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51AE9" w:rsidRPr="004575A5">
        <w:rPr>
          <w:rFonts w:ascii="Times New Roman" w:hAnsi="Times New Roman"/>
          <w:szCs w:val="24"/>
          <w:lang w:val="sr-Cyrl-CS"/>
        </w:rPr>
        <w:t>.</w:t>
      </w:r>
    </w:p>
    <w:p w:rsidR="00A51AE9" w:rsidRPr="004575A5" w:rsidRDefault="00A51AE9" w:rsidP="00A51AE9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51AE9" w:rsidRPr="004575A5" w:rsidRDefault="00C1392A" w:rsidP="00A51AE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A51AE9" w:rsidRPr="004575A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51AE9" w:rsidRPr="004575A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A51AE9" w:rsidRPr="004575A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A51AE9" w:rsidRPr="004575A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51AE9" w:rsidRPr="004575A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A51AE9" w:rsidRPr="004575A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A51AE9" w:rsidRPr="004575A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A51AE9" w:rsidRPr="004575A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A51AE9" w:rsidRPr="004575A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A51AE9" w:rsidRPr="004575A5">
        <w:rPr>
          <w:rFonts w:ascii="Times New Roman" w:hAnsi="Times New Roman"/>
          <w:szCs w:val="24"/>
          <w:lang w:val="sr-Cyrl-CS"/>
        </w:rPr>
        <w:t>.</w:t>
      </w:r>
    </w:p>
    <w:p w:rsidR="00A51AE9" w:rsidRPr="00B76C30" w:rsidRDefault="00A51AE9" w:rsidP="00AF0A31">
      <w:pPr>
        <w:ind w:firstLine="720"/>
        <w:contextualSpacing/>
        <w:jc w:val="both"/>
        <w:rPr>
          <w:rFonts w:ascii="Times New Roman" w:hAnsi="Times New Roman"/>
          <w:b/>
          <w:szCs w:val="24"/>
          <w:lang w:val="sr-Cyrl-RS"/>
        </w:rPr>
      </w:pPr>
    </w:p>
    <w:p w:rsidR="00E4662E" w:rsidRPr="0029080C" w:rsidRDefault="00C1392A" w:rsidP="00EB78A5">
      <w:pPr>
        <w:tabs>
          <w:tab w:val="left" w:pos="0"/>
        </w:tabs>
        <w:spacing w:after="1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Sednica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završena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</w:t>
      </w:r>
      <w:r w:rsidR="002E5A50">
        <w:rPr>
          <w:rFonts w:ascii="Times New Roman" w:hAnsi="Times New Roman"/>
          <w:szCs w:val="24"/>
          <w:lang w:val="sr-Cyrl-CS"/>
        </w:rPr>
        <w:t>09</w:t>
      </w:r>
      <w:r w:rsidR="00E4662E" w:rsidRPr="00F36559">
        <w:rPr>
          <w:rFonts w:ascii="Times New Roman" w:hAnsi="Times New Roman"/>
          <w:szCs w:val="24"/>
          <w:lang w:val="sr-Cyrl-CS"/>
        </w:rPr>
        <w:t>,</w:t>
      </w:r>
      <w:r w:rsidR="004575A5">
        <w:rPr>
          <w:rFonts w:ascii="Times New Roman" w:hAnsi="Times New Roman"/>
          <w:szCs w:val="24"/>
          <w:lang w:val="sr-Cyrl-CS"/>
        </w:rPr>
        <w:t>25</w:t>
      </w:r>
      <w:r w:rsidR="00E4662E" w:rsidRPr="00F365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časova</w:t>
      </w:r>
      <w:r w:rsidR="00E4662E" w:rsidRPr="00F36559">
        <w:rPr>
          <w:rFonts w:ascii="Times New Roman" w:hAnsi="Times New Roman"/>
          <w:szCs w:val="24"/>
          <w:lang w:val="sr-Cyrl-CS"/>
        </w:rPr>
        <w:t>.</w:t>
      </w:r>
    </w:p>
    <w:p w:rsidR="00A15C13" w:rsidRPr="0029080C" w:rsidRDefault="00A15C13" w:rsidP="00D21BE4">
      <w:pPr>
        <w:rPr>
          <w:rFonts w:ascii="Times New Roman" w:hAnsi="Times New Roman"/>
          <w:szCs w:val="24"/>
          <w:lang w:val="sr-Cyrl-CS"/>
        </w:rPr>
      </w:pPr>
    </w:p>
    <w:p w:rsidR="00E4662E" w:rsidRPr="00C1392A" w:rsidRDefault="00F36559" w:rsidP="00E4662E">
      <w:pPr>
        <w:jc w:val="both"/>
        <w:rPr>
          <w:rFonts w:ascii="Times New Roman" w:hAnsi="Times New Roman"/>
          <w:szCs w:val="24"/>
        </w:rPr>
      </w:pPr>
      <w:r w:rsidRPr="00C1392A">
        <w:rPr>
          <w:rFonts w:ascii="Times New Roman" w:hAnsi="Times New Roman"/>
          <w:szCs w:val="24"/>
        </w:rPr>
        <w:t xml:space="preserve"> </w:t>
      </w:r>
    </w:p>
    <w:p w:rsidR="00E4662E" w:rsidRDefault="00C1392A" w:rsidP="00EB78A5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SEKRETAR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 </w:t>
      </w:r>
      <w:r w:rsidR="00E4662E" w:rsidRPr="0029080C">
        <w:rPr>
          <w:rFonts w:ascii="Times New Roman" w:hAnsi="Times New Roman"/>
          <w:szCs w:val="24"/>
          <w:lang w:val="sr-Cyrl-CS"/>
        </w:rPr>
        <w:tab/>
      </w:r>
      <w:r w:rsidR="00E4662E" w:rsidRPr="0029080C">
        <w:rPr>
          <w:rFonts w:ascii="Times New Roman" w:hAnsi="Times New Roman"/>
          <w:szCs w:val="24"/>
          <w:lang w:val="sr-Cyrl-CS"/>
        </w:rPr>
        <w:tab/>
      </w:r>
      <w:r w:rsidR="00E4662E" w:rsidRP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  <w:t xml:space="preserve">   </w:t>
      </w:r>
      <w:r w:rsidR="00D21BE4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PREDSEDNIK</w:t>
      </w:r>
    </w:p>
    <w:p w:rsidR="00D21BE4" w:rsidRPr="0029080C" w:rsidRDefault="00D21BE4" w:rsidP="00EB78A5">
      <w:pPr>
        <w:rPr>
          <w:rFonts w:ascii="Times New Roman" w:hAnsi="Times New Roman"/>
          <w:szCs w:val="24"/>
          <w:lang w:val="sr-Cyrl-CS"/>
        </w:rPr>
      </w:pPr>
    </w:p>
    <w:p w:rsidR="00F24EAA" w:rsidRPr="00D21BE4" w:rsidRDefault="00C1392A" w:rsidP="00311559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Sanja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Pecelj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      </w:t>
      </w:r>
      <w:r w:rsidR="00E4662E" w:rsidRPr="0029080C">
        <w:rPr>
          <w:rFonts w:ascii="Times New Roman" w:hAnsi="Times New Roman"/>
          <w:szCs w:val="24"/>
          <w:lang w:val="sr-Cyrl-CS"/>
        </w:rPr>
        <w:tab/>
      </w:r>
      <w:r w:rsidR="00E4662E" w:rsidRPr="0029080C">
        <w:rPr>
          <w:rFonts w:ascii="Times New Roman" w:hAnsi="Times New Roman"/>
          <w:szCs w:val="24"/>
          <w:lang w:val="sr-Cyrl-CS"/>
        </w:rPr>
        <w:tab/>
      </w:r>
      <w:r w:rsidR="00E4662E" w:rsidRP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>Vladimir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</w:p>
    <w:sectPr w:rsidR="00F24EAA" w:rsidRPr="00D21BE4" w:rsidSect="00A15C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276" w:right="1275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588" w:rsidRDefault="00240588" w:rsidP="00A15C13">
      <w:r>
        <w:separator/>
      </w:r>
    </w:p>
  </w:endnote>
  <w:endnote w:type="continuationSeparator" w:id="0">
    <w:p w:rsidR="00240588" w:rsidRDefault="00240588" w:rsidP="00A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92A" w:rsidRDefault="00C139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92A" w:rsidRDefault="00C139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92A" w:rsidRDefault="00C139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588" w:rsidRDefault="00240588" w:rsidP="00A15C13">
      <w:r>
        <w:separator/>
      </w:r>
    </w:p>
  </w:footnote>
  <w:footnote w:type="continuationSeparator" w:id="0">
    <w:p w:rsidR="00240588" w:rsidRDefault="00240588" w:rsidP="00A15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92A" w:rsidRDefault="00C139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065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10726" w:rsidRDefault="00E52C0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392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10726" w:rsidRDefault="004107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92A" w:rsidRDefault="00C139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29D"/>
    <w:multiLevelType w:val="hybridMultilevel"/>
    <w:tmpl w:val="6D32B08A"/>
    <w:lvl w:ilvl="0" w:tplc="3446C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6A3B4C"/>
    <w:multiLevelType w:val="hybridMultilevel"/>
    <w:tmpl w:val="675A5EBA"/>
    <w:lvl w:ilvl="0" w:tplc="D87E0E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592A56"/>
    <w:multiLevelType w:val="hybridMultilevel"/>
    <w:tmpl w:val="0C44F868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872E73"/>
    <w:multiLevelType w:val="hybridMultilevel"/>
    <w:tmpl w:val="2500B2FA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D0F08AF"/>
    <w:multiLevelType w:val="singleLevel"/>
    <w:tmpl w:val="735E6994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5">
    <w:nsid w:val="55CC28B6"/>
    <w:multiLevelType w:val="multilevel"/>
    <w:tmpl w:val="02FA9F30"/>
    <w:styleLink w:val="Headings1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2016" w:hanging="576"/>
      </w:pPr>
      <w:rPr>
        <w:rFonts w:hint="default"/>
        <w:b/>
        <w:bCs/>
        <w:color w:val="auto"/>
      </w:rPr>
    </w:lvl>
    <w:lvl w:ilvl="2">
      <w:start w:val="1"/>
      <w:numFmt w:val="decimal"/>
      <w:pStyle w:val="HeadingNPM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66DF3445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01499F"/>
    <w:multiLevelType w:val="hybridMultilevel"/>
    <w:tmpl w:val="51361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B76FE3"/>
    <w:multiLevelType w:val="hybridMultilevel"/>
    <w:tmpl w:val="E958623C"/>
    <w:lvl w:ilvl="0" w:tplc="A01CD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DD6C5D"/>
    <w:multiLevelType w:val="hybridMultilevel"/>
    <w:tmpl w:val="F01053D2"/>
    <w:lvl w:ilvl="0" w:tplc="ADC876FE">
      <w:start w:val="1"/>
      <w:numFmt w:val="decimal"/>
      <w:lvlText w:val="%1."/>
      <w:lvlJc w:val="left"/>
      <w:pPr>
        <w:ind w:left="720" w:hanging="360"/>
      </w:pPr>
    </w:lvl>
    <w:lvl w:ilvl="1" w:tplc="8EA2562C" w:tentative="1">
      <w:start w:val="1"/>
      <w:numFmt w:val="lowerLetter"/>
      <w:lvlText w:val="%2."/>
      <w:lvlJc w:val="left"/>
      <w:pPr>
        <w:ind w:left="1440" w:hanging="360"/>
      </w:pPr>
    </w:lvl>
    <w:lvl w:ilvl="2" w:tplc="260C0568" w:tentative="1">
      <w:start w:val="1"/>
      <w:numFmt w:val="lowerRoman"/>
      <w:lvlText w:val="%3."/>
      <w:lvlJc w:val="right"/>
      <w:pPr>
        <w:ind w:left="2160" w:hanging="180"/>
      </w:pPr>
    </w:lvl>
    <w:lvl w:ilvl="3" w:tplc="AB683E90" w:tentative="1">
      <w:start w:val="1"/>
      <w:numFmt w:val="decimal"/>
      <w:lvlText w:val="%4."/>
      <w:lvlJc w:val="left"/>
      <w:pPr>
        <w:ind w:left="2880" w:hanging="360"/>
      </w:pPr>
    </w:lvl>
    <w:lvl w:ilvl="4" w:tplc="A530BB1A" w:tentative="1">
      <w:start w:val="1"/>
      <w:numFmt w:val="lowerLetter"/>
      <w:lvlText w:val="%5."/>
      <w:lvlJc w:val="left"/>
      <w:pPr>
        <w:ind w:left="3600" w:hanging="360"/>
      </w:pPr>
    </w:lvl>
    <w:lvl w:ilvl="5" w:tplc="56E8975E" w:tentative="1">
      <w:start w:val="1"/>
      <w:numFmt w:val="lowerRoman"/>
      <w:lvlText w:val="%6."/>
      <w:lvlJc w:val="right"/>
      <w:pPr>
        <w:ind w:left="4320" w:hanging="180"/>
      </w:pPr>
    </w:lvl>
    <w:lvl w:ilvl="6" w:tplc="5EB49F78" w:tentative="1">
      <w:start w:val="1"/>
      <w:numFmt w:val="decimal"/>
      <w:lvlText w:val="%7."/>
      <w:lvlJc w:val="left"/>
      <w:pPr>
        <w:ind w:left="5040" w:hanging="360"/>
      </w:pPr>
    </w:lvl>
    <w:lvl w:ilvl="7" w:tplc="2B141C76" w:tentative="1">
      <w:start w:val="1"/>
      <w:numFmt w:val="lowerLetter"/>
      <w:lvlText w:val="%8."/>
      <w:lvlJc w:val="left"/>
      <w:pPr>
        <w:ind w:left="5760" w:hanging="360"/>
      </w:pPr>
    </w:lvl>
    <w:lvl w:ilvl="8" w:tplc="5AD0710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80"/>
    <w:rsid w:val="00001AAD"/>
    <w:rsid w:val="000072FE"/>
    <w:rsid w:val="0000793C"/>
    <w:rsid w:val="00010F65"/>
    <w:rsid w:val="00054B35"/>
    <w:rsid w:val="00056589"/>
    <w:rsid w:val="00063AB5"/>
    <w:rsid w:val="000749D7"/>
    <w:rsid w:val="000B0906"/>
    <w:rsid w:val="000B626F"/>
    <w:rsid w:val="000D49A3"/>
    <w:rsid w:val="000E3035"/>
    <w:rsid w:val="000E68C7"/>
    <w:rsid w:val="000F7506"/>
    <w:rsid w:val="000F7882"/>
    <w:rsid w:val="00102DBD"/>
    <w:rsid w:val="001241A5"/>
    <w:rsid w:val="00144A62"/>
    <w:rsid w:val="0015753F"/>
    <w:rsid w:val="00157BCE"/>
    <w:rsid w:val="001720AF"/>
    <w:rsid w:val="00174CD5"/>
    <w:rsid w:val="00183E87"/>
    <w:rsid w:val="00192FF1"/>
    <w:rsid w:val="001A3457"/>
    <w:rsid w:val="001B527B"/>
    <w:rsid w:val="001B5A93"/>
    <w:rsid w:val="001B733E"/>
    <w:rsid w:val="001C0167"/>
    <w:rsid w:val="001C301E"/>
    <w:rsid w:val="001E5058"/>
    <w:rsid w:val="001E6482"/>
    <w:rsid w:val="001F26E4"/>
    <w:rsid w:val="0020062B"/>
    <w:rsid w:val="00204C87"/>
    <w:rsid w:val="00214118"/>
    <w:rsid w:val="00233CAE"/>
    <w:rsid w:val="00234E04"/>
    <w:rsid w:val="00236C7B"/>
    <w:rsid w:val="00240588"/>
    <w:rsid w:val="00241AA6"/>
    <w:rsid w:val="00246CBD"/>
    <w:rsid w:val="002619FC"/>
    <w:rsid w:val="00263C31"/>
    <w:rsid w:val="0027110F"/>
    <w:rsid w:val="00284A02"/>
    <w:rsid w:val="0029080C"/>
    <w:rsid w:val="002A2BB2"/>
    <w:rsid w:val="002B3560"/>
    <w:rsid w:val="002B39D4"/>
    <w:rsid w:val="002D4DF5"/>
    <w:rsid w:val="002E5A50"/>
    <w:rsid w:val="002F0661"/>
    <w:rsid w:val="002F11A2"/>
    <w:rsid w:val="00300EE8"/>
    <w:rsid w:val="00306104"/>
    <w:rsid w:val="00311559"/>
    <w:rsid w:val="003217BF"/>
    <w:rsid w:val="00354E4D"/>
    <w:rsid w:val="0035771F"/>
    <w:rsid w:val="00373F4B"/>
    <w:rsid w:val="00381AD3"/>
    <w:rsid w:val="003836BE"/>
    <w:rsid w:val="00391297"/>
    <w:rsid w:val="00391D82"/>
    <w:rsid w:val="003B14BC"/>
    <w:rsid w:val="003C28AB"/>
    <w:rsid w:val="003D64BA"/>
    <w:rsid w:val="003D7F24"/>
    <w:rsid w:val="003E04E6"/>
    <w:rsid w:val="003F6763"/>
    <w:rsid w:val="004075B5"/>
    <w:rsid w:val="00410726"/>
    <w:rsid w:val="00415CFF"/>
    <w:rsid w:val="0043640B"/>
    <w:rsid w:val="004575A5"/>
    <w:rsid w:val="004612CC"/>
    <w:rsid w:val="00474F7C"/>
    <w:rsid w:val="00475928"/>
    <w:rsid w:val="00484289"/>
    <w:rsid w:val="0048500D"/>
    <w:rsid w:val="00487B18"/>
    <w:rsid w:val="004B0026"/>
    <w:rsid w:val="004B10F5"/>
    <w:rsid w:val="004B6545"/>
    <w:rsid w:val="004C59A2"/>
    <w:rsid w:val="0051652C"/>
    <w:rsid w:val="00517F26"/>
    <w:rsid w:val="005226DD"/>
    <w:rsid w:val="00523411"/>
    <w:rsid w:val="005237B6"/>
    <w:rsid w:val="005256FB"/>
    <w:rsid w:val="005267E0"/>
    <w:rsid w:val="00535D7B"/>
    <w:rsid w:val="00542A88"/>
    <w:rsid w:val="00545C1A"/>
    <w:rsid w:val="00554A7B"/>
    <w:rsid w:val="00563833"/>
    <w:rsid w:val="00581B54"/>
    <w:rsid w:val="005841E8"/>
    <w:rsid w:val="005976BF"/>
    <w:rsid w:val="005A6EA7"/>
    <w:rsid w:val="005A7990"/>
    <w:rsid w:val="005E234C"/>
    <w:rsid w:val="006058AF"/>
    <w:rsid w:val="00606875"/>
    <w:rsid w:val="0061145F"/>
    <w:rsid w:val="00614C58"/>
    <w:rsid w:val="00646377"/>
    <w:rsid w:val="006768B6"/>
    <w:rsid w:val="00695117"/>
    <w:rsid w:val="006A0379"/>
    <w:rsid w:val="006A39BF"/>
    <w:rsid w:val="006B20A3"/>
    <w:rsid w:val="006B6838"/>
    <w:rsid w:val="006C6D8F"/>
    <w:rsid w:val="006D0564"/>
    <w:rsid w:val="006D4F54"/>
    <w:rsid w:val="00711B2C"/>
    <w:rsid w:val="00714ADB"/>
    <w:rsid w:val="00734E8C"/>
    <w:rsid w:val="00734F40"/>
    <w:rsid w:val="00751C2A"/>
    <w:rsid w:val="00753F28"/>
    <w:rsid w:val="00765A12"/>
    <w:rsid w:val="00767E96"/>
    <w:rsid w:val="00771816"/>
    <w:rsid w:val="00782708"/>
    <w:rsid w:val="00783340"/>
    <w:rsid w:val="0079739A"/>
    <w:rsid w:val="007A7393"/>
    <w:rsid w:val="007B5A1B"/>
    <w:rsid w:val="007B623F"/>
    <w:rsid w:val="007E216D"/>
    <w:rsid w:val="00800A0D"/>
    <w:rsid w:val="00827164"/>
    <w:rsid w:val="00841B6B"/>
    <w:rsid w:val="008654D1"/>
    <w:rsid w:val="00893CC7"/>
    <w:rsid w:val="008966CC"/>
    <w:rsid w:val="008A52A0"/>
    <w:rsid w:val="008D52C1"/>
    <w:rsid w:val="008E61A0"/>
    <w:rsid w:val="008F0BF0"/>
    <w:rsid w:val="00934D64"/>
    <w:rsid w:val="00950714"/>
    <w:rsid w:val="00971C23"/>
    <w:rsid w:val="00971C3C"/>
    <w:rsid w:val="00975E1F"/>
    <w:rsid w:val="009801C3"/>
    <w:rsid w:val="00981B9C"/>
    <w:rsid w:val="00993DF9"/>
    <w:rsid w:val="00997126"/>
    <w:rsid w:val="009A144F"/>
    <w:rsid w:val="009B0EC1"/>
    <w:rsid w:val="009E3974"/>
    <w:rsid w:val="009E532C"/>
    <w:rsid w:val="009F2871"/>
    <w:rsid w:val="009F5382"/>
    <w:rsid w:val="00A13116"/>
    <w:rsid w:val="00A15C13"/>
    <w:rsid w:val="00A16C1A"/>
    <w:rsid w:val="00A334A8"/>
    <w:rsid w:val="00A35AA9"/>
    <w:rsid w:val="00A46A3D"/>
    <w:rsid w:val="00A51AE9"/>
    <w:rsid w:val="00A72EF2"/>
    <w:rsid w:val="00A9338D"/>
    <w:rsid w:val="00AB1715"/>
    <w:rsid w:val="00AB6A35"/>
    <w:rsid w:val="00AC3A4B"/>
    <w:rsid w:val="00AE253E"/>
    <w:rsid w:val="00AE25FD"/>
    <w:rsid w:val="00AF0A31"/>
    <w:rsid w:val="00AF4C8D"/>
    <w:rsid w:val="00AF7F4A"/>
    <w:rsid w:val="00B17617"/>
    <w:rsid w:val="00B25ACE"/>
    <w:rsid w:val="00B26693"/>
    <w:rsid w:val="00B4491E"/>
    <w:rsid w:val="00B5071F"/>
    <w:rsid w:val="00B66AF5"/>
    <w:rsid w:val="00B70238"/>
    <w:rsid w:val="00B76C30"/>
    <w:rsid w:val="00B90FBA"/>
    <w:rsid w:val="00B93380"/>
    <w:rsid w:val="00BA03FE"/>
    <w:rsid w:val="00BA0A00"/>
    <w:rsid w:val="00BA2B04"/>
    <w:rsid w:val="00BA4C18"/>
    <w:rsid w:val="00BB1BAC"/>
    <w:rsid w:val="00BB39F7"/>
    <w:rsid w:val="00BD6052"/>
    <w:rsid w:val="00BE0E0F"/>
    <w:rsid w:val="00BE211E"/>
    <w:rsid w:val="00BE342F"/>
    <w:rsid w:val="00BF0FD3"/>
    <w:rsid w:val="00BF7995"/>
    <w:rsid w:val="00C114EA"/>
    <w:rsid w:val="00C1392A"/>
    <w:rsid w:val="00C16198"/>
    <w:rsid w:val="00C20335"/>
    <w:rsid w:val="00C264B3"/>
    <w:rsid w:val="00C42EF7"/>
    <w:rsid w:val="00C55501"/>
    <w:rsid w:val="00C579A7"/>
    <w:rsid w:val="00C7489F"/>
    <w:rsid w:val="00C7643B"/>
    <w:rsid w:val="00C83D02"/>
    <w:rsid w:val="00C92D05"/>
    <w:rsid w:val="00C92D33"/>
    <w:rsid w:val="00CB390D"/>
    <w:rsid w:val="00CC1712"/>
    <w:rsid w:val="00CD6113"/>
    <w:rsid w:val="00CE582E"/>
    <w:rsid w:val="00CF6806"/>
    <w:rsid w:val="00D21BE4"/>
    <w:rsid w:val="00D329A6"/>
    <w:rsid w:val="00D45974"/>
    <w:rsid w:val="00D464C4"/>
    <w:rsid w:val="00D61D68"/>
    <w:rsid w:val="00D630C1"/>
    <w:rsid w:val="00D73D41"/>
    <w:rsid w:val="00D9633A"/>
    <w:rsid w:val="00DA4120"/>
    <w:rsid w:val="00DA6A79"/>
    <w:rsid w:val="00DC343A"/>
    <w:rsid w:val="00DC7FC7"/>
    <w:rsid w:val="00DD2A8D"/>
    <w:rsid w:val="00DF484E"/>
    <w:rsid w:val="00DF4F93"/>
    <w:rsid w:val="00DF520A"/>
    <w:rsid w:val="00E07BCC"/>
    <w:rsid w:val="00E15E3F"/>
    <w:rsid w:val="00E20C34"/>
    <w:rsid w:val="00E369D5"/>
    <w:rsid w:val="00E36F7E"/>
    <w:rsid w:val="00E374B9"/>
    <w:rsid w:val="00E400E9"/>
    <w:rsid w:val="00E4023F"/>
    <w:rsid w:val="00E4662E"/>
    <w:rsid w:val="00E52B33"/>
    <w:rsid w:val="00E52C0E"/>
    <w:rsid w:val="00E72CCF"/>
    <w:rsid w:val="00E879A0"/>
    <w:rsid w:val="00E915D8"/>
    <w:rsid w:val="00E91D7B"/>
    <w:rsid w:val="00E952E3"/>
    <w:rsid w:val="00E97AFC"/>
    <w:rsid w:val="00EA2BBF"/>
    <w:rsid w:val="00EA72AF"/>
    <w:rsid w:val="00EB78A5"/>
    <w:rsid w:val="00ED249D"/>
    <w:rsid w:val="00EE3435"/>
    <w:rsid w:val="00EF110B"/>
    <w:rsid w:val="00F00533"/>
    <w:rsid w:val="00F0689A"/>
    <w:rsid w:val="00F16F63"/>
    <w:rsid w:val="00F171FF"/>
    <w:rsid w:val="00F20522"/>
    <w:rsid w:val="00F24EAA"/>
    <w:rsid w:val="00F36559"/>
    <w:rsid w:val="00F539ED"/>
    <w:rsid w:val="00F53ACA"/>
    <w:rsid w:val="00F87A4D"/>
    <w:rsid w:val="00F96A63"/>
    <w:rsid w:val="00F97F0E"/>
    <w:rsid w:val="00FA52C9"/>
    <w:rsid w:val="00FB1CE9"/>
    <w:rsid w:val="00FB4FA2"/>
    <w:rsid w:val="00FC6715"/>
    <w:rsid w:val="00FE3126"/>
    <w:rsid w:val="00FF5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3" w:qFormat="1"/>
    <w:lsdException w:name="heading 5" w:uiPriority="4" w:qFormat="1"/>
    <w:lsdException w:name="heading 6" w:uiPriority="5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AE9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paragraph" w:styleId="Heading1">
    <w:name w:val="heading 1"/>
    <w:basedOn w:val="Heading2"/>
    <w:next w:val="Normal"/>
    <w:link w:val="Heading1Char"/>
    <w:uiPriority w:val="99"/>
    <w:qFormat/>
    <w:rsid w:val="00A35AA9"/>
    <w:pPr>
      <w:numPr>
        <w:ilvl w:val="0"/>
      </w:num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35AA9"/>
    <w:pPr>
      <w:keepNext/>
      <w:numPr>
        <w:ilvl w:val="1"/>
        <w:numId w:val="10"/>
      </w:numPr>
      <w:tabs>
        <w:tab w:val="left" w:pos="28"/>
      </w:tabs>
      <w:spacing w:before="360" w:after="120"/>
      <w:jc w:val="center"/>
      <w:outlineLvl w:val="1"/>
    </w:pPr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3"/>
    <w:qFormat/>
    <w:rsid w:val="00A35AA9"/>
    <w:pPr>
      <w:keepNext/>
      <w:keepLines/>
      <w:numPr>
        <w:ilvl w:val="3"/>
        <w:numId w:val="10"/>
      </w:numPr>
      <w:spacing w:before="360" w:after="120"/>
      <w:jc w:val="center"/>
      <w:outlineLvl w:val="3"/>
    </w:pPr>
    <w:rPr>
      <w:rFonts w:ascii="Book Antiqua" w:eastAsia="Calibri" w:hAnsi="Book Antiqua" w:cs="Book Antiqua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4"/>
    <w:qFormat/>
    <w:rsid w:val="00A35AA9"/>
    <w:pPr>
      <w:keepNext/>
      <w:keepLines/>
      <w:numPr>
        <w:ilvl w:val="4"/>
        <w:numId w:val="10"/>
      </w:numPr>
      <w:spacing w:before="360" w:after="120"/>
      <w:jc w:val="center"/>
      <w:outlineLvl w:val="4"/>
    </w:pPr>
    <w:rPr>
      <w:rFonts w:ascii="Book Antiqua" w:eastAsia="Calibri" w:hAnsi="Book Antiqua" w:cs="Book Antiqua"/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5"/>
    <w:qFormat/>
    <w:rsid w:val="00A35AA9"/>
    <w:pPr>
      <w:keepNext/>
      <w:keepLines/>
      <w:numPr>
        <w:ilvl w:val="5"/>
        <w:numId w:val="10"/>
      </w:numPr>
      <w:spacing w:before="360" w:after="120"/>
      <w:jc w:val="center"/>
      <w:outlineLvl w:val="5"/>
    </w:pPr>
    <w:rPr>
      <w:rFonts w:ascii="Book Antiqua" w:eastAsia="Calibri" w:hAnsi="Book Antiqua" w:cs="Book Antiqua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35AA9"/>
    <w:pPr>
      <w:keepNext/>
      <w:keepLines/>
      <w:numPr>
        <w:ilvl w:val="7"/>
        <w:numId w:val="10"/>
      </w:numPr>
      <w:spacing w:before="40" w:line="259" w:lineRule="auto"/>
      <w:jc w:val="both"/>
      <w:outlineLvl w:val="7"/>
    </w:pPr>
    <w:rPr>
      <w:rFonts w:ascii="Cambria" w:eastAsia="Calibri" w:hAnsi="Cambria" w:cs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35AA9"/>
    <w:pPr>
      <w:numPr>
        <w:ilvl w:val="8"/>
        <w:numId w:val="10"/>
      </w:numPr>
      <w:spacing w:before="240" w:after="60" w:line="259" w:lineRule="auto"/>
      <w:outlineLvl w:val="8"/>
    </w:pPr>
    <w:rPr>
      <w:rFonts w:ascii="Calibri Light" w:eastAsia="Calibri" w:hAnsi="Calibri Light" w:cs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character" w:customStyle="1" w:styleId="colornavy1">
    <w:name w:val="color_navy1"/>
    <w:rsid w:val="002B39D4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89F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A35AA9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A35AA9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A35AA9"/>
    <w:rPr>
      <w:rFonts w:ascii="Book Antiqua" w:eastAsia="Calibri" w:hAnsi="Book Antiqua" w:cs="Book Antiqua"/>
      <w:b/>
      <w:bCs/>
    </w:rPr>
  </w:style>
  <w:style w:type="character" w:customStyle="1" w:styleId="Heading5Char">
    <w:name w:val="Heading 5 Char"/>
    <w:basedOn w:val="DefaultParagraphFont"/>
    <w:link w:val="Heading5"/>
    <w:uiPriority w:val="4"/>
    <w:rsid w:val="00A35AA9"/>
    <w:rPr>
      <w:rFonts w:ascii="Book Antiqua" w:eastAsia="Calibri" w:hAnsi="Book Antiqua" w:cs="Book Antiqua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5"/>
    <w:rsid w:val="00A35AA9"/>
    <w:rPr>
      <w:rFonts w:ascii="Book Antiqua" w:eastAsia="Calibri" w:hAnsi="Book Antiqua" w:cs="Book Antiqua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A35AA9"/>
    <w:rPr>
      <w:rFonts w:ascii="Cambria" w:eastAsia="Calibri" w:hAnsi="Cambria" w:cs="Cambria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rsid w:val="00A35AA9"/>
    <w:rPr>
      <w:rFonts w:ascii="Calibri Light" w:eastAsia="Calibri" w:hAnsi="Calibri Light" w:cs="Calibri Light"/>
    </w:rPr>
  </w:style>
  <w:style w:type="paragraph" w:customStyle="1" w:styleId="Style3">
    <w:name w:val="Style3"/>
    <w:basedOn w:val="Normal"/>
    <w:uiPriority w:val="99"/>
    <w:rsid w:val="00A35AA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Cs w:val="24"/>
    </w:rPr>
  </w:style>
  <w:style w:type="paragraph" w:customStyle="1" w:styleId="HeadingNPM">
    <w:name w:val="Heading NPM"/>
    <w:basedOn w:val="Heading2"/>
    <w:qFormat/>
    <w:rsid w:val="00A35AA9"/>
    <w:pPr>
      <w:numPr>
        <w:ilvl w:val="2"/>
      </w:numPr>
    </w:pPr>
  </w:style>
  <w:style w:type="numbering" w:customStyle="1" w:styleId="Headings1">
    <w:name w:val="Headings1"/>
    <w:rsid w:val="00A35AA9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3" w:qFormat="1"/>
    <w:lsdException w:name="heading 5" w:uiPriority="4" w:qFormat="1"/>
    <w:lsdException w:name="heading 6" w:uiPriority="5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AE9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paragraph" w:styleId="Heading1">
    <w:name w:val="heading 1"/>
    <w:basedOn w:val="Heading2"/>
    <w:next w:val="Normal"/>
    <w:link w:val="Heading1Char"/>
    <w:uiPriority w:val="99"/>
    <w:qFormat/>
    <w:rsid w:val="00A35AA9"/>
    <w:pPr>
      <w:numPr>
        <w:ilvl w:val="0"/>
      </w:num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35AA9"/>
    <w:pPr>
      <w:keepNext/>
      <w:numPr>
        <w:ilvl w:val="1"/>
        <w:numId w:val="10"/>
      </w:numPr>
      <w:tabs>
        <w:tab w:val="left" w:pos="28"/>
      </w:tabs>
      <w:spacing w:before="360" w:after="120"/>
      <w:jc w:val="center"/>
      <w:outlineLvl w:val="1"/>
    </w:pPr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3"/>
    <w:qFormat/>
    <w:rsid w:val="00A35AA9"/>
    <w:pPr>
      <w:keepNext/>
      <w:keepLines/>
      <w:numPr>
        <w:ilvl w:val="3"/>
        <w:numId w:val="10"/>
      </w:numPr>
      <w:spacing w:before="360" w:after="120"/>
      <w:jc w:val="center"/>
      <w:outlineLvl w:val="3"/>
    </w:pPr>
    <w:rPr>
      <w:rFonts w:ascii="Book Antiqua" w:eastAsia="Calibri" w:hAnsi="Book Antiqua" w:cs="Book Antiqua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4"/>
    <w:qFormat/>
    <w:rsid w:val="00A35AA9"/>
    <w:pPr>
      <w:keepNext/>
      <w:keepLines/>
      <w:numPr>
        <w:ilvl w:val="4"/>
        <w:numId w:val="10"/>
      </w:numPr>
      <w:spacing w:before="360" w:after="120"/>
      <w:jc w:val="center"/>
      <w:outlineLvl w:val="4"/>
    </w:pPr>
    <w:rPr>
      <w:rFonts w:ascii="Book Antiqua" w:eastAsia="Calibri" w:hAnsi="Book Antiqua" w:cs="Book Antiqua"/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5"/>
    <w:qFormat/>
    <w:rsid w:val="00A35AA9"/>
    <w:pPr>
      <w:keepNext/>
      <w:keepLines/>
      <w:numPr>
        <w:ilvl w:val="5"/>
        <w:numId w:val="10"/>
      </w:numPr>
      <w:spacing w:before="360" w:after="120"/>
      <w:jc w:val="center"/>
      <w:outlineLvl w:val="5"/>
    </w:pPr>
    <w:rPr>
      <w:rFonts w:ascii="Book Antiqua" w:eastAsia="Calibri" w:hAnsi="Book Antiqua" w:cs="Book Antiqua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35AA9"/>
    <w:pPr>
      <w:keepNext/>
      <w:keepLines/>
      <w:numPr>
        <w:ilvl w:val="7"/>
        <w:numId w:val="10"/>
      </w:numPr>
      <w:spacing w:before="40" w:line="259" w:lineRule="auto"/>
      <w:jc w:val="both"/>
      <w:outlineLvl w:val="7"/>
    </w:pPr>
    <w:rPr>
      <w:rFonts w:ascii="Cambria" w:eastAsia="Calibri" w:hAnsi="Cambria" w:cs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35AA9"/>
    <w:pPr>
      <w:numPr>
        <w:ilvl w:val="8"/>
        <w:numId w:val="10"/>
      </w:numPr>
      <w:spacing w:before="240" w:after="60" w:line="259" w:lineRule="auto"/>
      <w:outlineLvl w:val="8"/>
    </w:pPr>
    <w:rPr>
      <w:rFonts w:ascii="Calibri Light" w:eastAsia="Calibri" w:hAnsi="Calibri Light" w:cs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character" w:customStyle="1" w:styleId="colornavy1">
    <w:name w:val="color_navy1"/>
    <w:rsid w:val="002B39D4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89F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A35AA9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A35AA9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A35AA9"/>
    <w:rPr>
      <w:rFonts w:ascii="Book Antiqua" w:eastAsia="Calibri" w:hAnsi="Book Antiqua" w:cs="Book Antiqua"/>
      <w:b/>
      <w:bCs/>
    </w:rPr>
  </w:style>
  <w:style w:type="character" w:customStyle="1" w:styleId="Heading5Char">
    <w:name w:val="Heading 5 Char"/>
    <w:basedOn w:val="DefaultParagraphFont"/>
    <w:link w:val="Heading5"/>
    <w:uiPriority w:val="4"/>
    <w:rsid w:val="00A35AA9"/>
    <w:rPr>
      <w:rFonts w:ascii="Book Antiqua" w:eastAsia="Calibri" w:hAnsi="Book Antiqua" w:cs="Book Antiqua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5"/>
    <w:rsid w:val="00A35AA9"/>
    <w:rPr>
      <w:rFonts w:ascii="Book Antiqua" w:eastAsia="Calibri" w:hAnsi="Book Antiqua" w:cs="Book Antiqua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A35AA9"/>
    <w:rPr>
      <w:rFonts w:ascii="Cambria" w:eastAsia="Calibri" w:hAnsi="Cambria" w:cs="Cambria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rsid w:val="00A35AA9"/>
    <w:rPr>
      <w:rFonts w:ascii="Calibri Light" w:eastAsia="Calibri" w:hAnsi="Calibri Light" w:cs="Calibri Light"/>
    </w:rPr>
  </w:style>
  <w:style w:type="paragraph" w:customStyle="1" w:styleId="Style3">
    <w:name w:val="Style3"/>
    <w:basedOn w:val="Normal"/>
    <w:uiPriority w:val="99"/>
    <w:rsid w:val="00A35AA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Cs w:val="24"/>
    </w:rPr>
  </w:style>
  <w:style w:type="paragraph" w:customStyle="1" w:styleId="HeadingNPM">
    <w:name w:val="Heading NPM"/>
    <w:basedOn w:val="Heading2"/>
    <w:qFormat/>
    <w:rsid w:val="00A35AA9"/>
    <w:pPr>
      <w:numPr>
        <w:ilvl w:val="2"/>
      </w:numPr>
    </w:pPr>
  </w:style>
  <w:style w:type="numbering" w:customStyle="1" w:styleId="Headings1">
    <w:name w:val="Headings1"/>
    <w:rsid w:val="00A35AA9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E7FBE-10DE-4BC7-9A86-83E98138F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Sanja Pecelj</cp:lastModifiedBy>
  <cp:revision>11</cp:revision>
  <cp:lastPrinted>2021-07-19T12:53:00Z</cp:lastPrinted>
  <dcterms:created xsi:type="dcterms:W3CDTF">2022-01-21T10:31:00Z</dcterms:created>
  <dcterms:modified xsi:type="dcterms:W3CDTF">2022-02-21T12:27:00Z</dcterms:modified>
</cp:coreProperties>
</file>